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771"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588"/>
        <w:gridCol w:w="2009"/>
        <w:gridCol w:w="1031"/>
        <w:gridCol w:w="1780"/>
        <w:gridCol w:w="1190"/>
        <w:gridCol w:w="597"/>
        <w:gridCol w:w="3244"/>
        <w:gridCol w:w="326"/>
        <w:gridCol w:w="6"/>
      </w:tblGrid>
      <w:tr w:rsidR="007C64DF" w14:paraId="15CBDCFD" w14:textId="77777777" w:rsidTr="00866C24">
        <w:trPr>
          <w:gridAfter w:val="1"/>
          <w:wAfter w:w="6" w:type="dxa"/>
          <w:trHeight w:val="1020"/>
        </w:trPr>
        <w:tc>
          <w:tcPr>
            <w:tcW w:w="10765" w:type="dxa"/>
            <w:gridSpan w:val="8"/>
            <w:noWrap/>
            <w:tcMar>
              <w:left w:w="284" w:type="dxa"/>
              <w:right w:w="284" w:type="dxa"/>
            </w:tcMar>
            <w:vAlign w:val="center"/>
          </w:tcPr>
          <w:p w14:paraId="2C3F5C7C" w14:textId="76E43DC5" w:rsidR="007C64DF" w:rsidRDefault="005A381A">
            <w:r>
              <w:rPr>
                <w:noProof/>
                <w:lang w:eastAsia="es-PE"/>
              </w:rPr>
              <mc:AlternateContent>
                <mc:Choice Requires="wps">
                  <w:drawing>
                    <wp:anchor distT="45720" distB="45720" distL="114300" distR="114300" simplePos="0" relativeHeight="251743232" behindDoc="0" locked="0" layoutInCell="1" allowOverlap="1" wp14:anchorId="051EC76C" wp14:editId="1AC3889C">
                      <wp:simplePos x="0" y="0"/>
                      <wp:positionH relativeFrom="column">
                        <wp:posOffset>1856740</wp:posOffset>
                      </wp:positionH>
                      <wp:positionV relativeFrom="paragraph">
                        <wp:posOffset>-309245</wp:posOffset>
                      </wp:positionV>
                      <wp:extent cx="2640330" cy="312420"/>
                      <wp:effectExtent l="11430" t="13970" r="5715" b="6985"/>
                      <wp:wrapNone/>
                      <wp:docPr id="3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0330" cy="312420"/>
                              </a:xfrm>
                              <a:prstGeom prst="rect">
                                <a:avLst/>
                              </a:prstGeom>
                              <a:solidFill>
                                <a:srgbClr val="FFFFFF"/>
                              </a:solidFill>
                              <a:ln w="9525">
                                <a:solidFill>
                                  <a:schemeClr val="bg1">
                                    <a:lumMod val="100000"/>
                                    <a:lumOff val="0"/>
                                  </a:schemeClr>
                                </a:solidFill>
                                <a:miter lim="800000"/>
                                <a:headEnd/>
                                <a:tailEnd/>
                              </a:ln>
                            </wps:spPr>
                            <wps:txbx>
                              <w:txbxContent>
                                <w:p w14:paraId="38946046" w14:textId="01C74A02" w:rsidR="00AE16EE" w:rsidRPr="00AE16EE" w:rsidRDefault="00AE16EE" w:rsidP="00AE16EE">
                                  <w:pPr>
                                    <w:jc w:val="center"/>
                                    <w:rPr>
                                      <w:b/>
                                      <w:bCs/>
                                    </w:rPr>
                                  </w:pPr>
                                  <w:r w:rsidRPr="00AE16EE">
                                    <w:rPr>
                                      <w:b/>
                                      <w:bCs/>
                                    </w:rPr>
                                    <w:t>Anexo 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1EC76C" id="_x0000_t202" coordsize="21600,21600" o:spt="202" path="m,l,21600r21600,l21600,xe">
                      <v:stroke joinstyle="miter"/>
                      <v:path gradientshapeok="t" o:connecttype="rect"/>
                    </v:shapetype>
                    <v:shape id="Cuadro de texto 2" o:spid="_x0000_s1026" type="#_x0000_t202" style="position:absolute;margin-left:146.2pt;margin-top:-24.35pt;width:207.9pt;height:24.6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" strokecolor="white [3212]">
                      <v:textbox>
                        <w:txbxContent>
                          <w:p w14:paraId="38946046" w14:textId="01C74A02" w:rsidR="00AE16EE" w:rsidRPr="00AE16EE" w:rsidRDefault="00AE16EE" w:rsidP="00AE16EE">
                            <w:pPr>
                              <w:jc w:val="center"/>
                              <w:rPr>
                                <w:b/>
                                <w:bCs/>
                              </w:rPr>
                            </w:pPr>
                            <w:r w:rsidRPr="00AE16EE">
                              <w:rPr>
                                <w:b/>
                                <w:bCs/>
                              </w:rPr>
                              <w:t>Anexo 01</w:t>
                            </w:r>
                          </w:p>
                        </w:txbxContent>
                      </v:textbox>
                    </v:shape>
                  </w:pict>
                </mc:Fallback>
              </mc:AlternateContent>
            </w:r>
            <w:r>
              <w:rPr>
                <w:noProof/>
                <w:lang w:eastAsia="es-PE"/>
              </w:rPr>
              <mc:AlternateContent>
                <mc:Choice Requires="wps">
                  <w:drawing>
                    <wp:anchor distT="0" distB="0" distL="114300" distR="114300" simplePos="0" relativeHeight="251741184" behindDoc="0" locked="0" layoutInCell="1" allowOverlap="1" wp14:anchorId="4802ED25" wp14:editId="255084BD">
                      <wp:simplePos x="0" y="0"/>
                      <wp:positionH relativeFrom="column">
                        <wp:posOffset>3728720</wp:posOffset>
                      </wp:positionH>
                      <wp:positionV relativeFrom="paragraph">
                        <wp:posOffset>-3810</wp:posOffset>
                      </wp:positionV>
                      <wp:extent cx="2916555" cy="179705"/>
                      <wp:effectExtent l="0" t="0" r="0" b="0"/>
                      <wp:wrapNone/>
                      <wp:docPr id="119" name="Rectángulo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6555" cy="1797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D11C91" id="Rectángulo 119" o:spid="_x0000_s1026" style="position:absolute;margin-left:293.6pt;margin-top:-.3pt;width:229.65pt;height:1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" fillcolor="white [3212]" stroked="f" strokeweight="1pt">
                      <v:path arrowok="t"/>
                    </v:rect>
                  </w:pict>
                </mc:Fallback>
              </mc:AlternateContent>
            </w:r>
            <w:r>
              <w:rPr>
                <w:noProof/>
                <w:lang w:eastAsia="es-PE"/>
              </w:rPr>
              <mc:AlternateContent>
                <mc:Choice Requires="wps">
                  <w:drawing>
                    <wp:anchor distT="0" distB="0" distL="114300" distR="114300" simplePos="0" relativeHeight="251740160" behindDoc="0" locked="0" layoutInCell="1" allowOverlap="1" wp14:anchorId="33507FC8" wp14:editId="275A4D5E">
                      <wp:simplePos x="0" y="0"/>
                      <wp:positionH relativeFrom="column">
                        <wp:posOffset>3201035</wp:posOffset>
                      </wp:positionH>
                      <wp:positionV relativeFrom="paragraph">
                        <wp:posOffset>-3810</wp:posOffset>
                      </wp:positionV>
                      <wp:extent cx="704850" cy="182880"/>
                      <wp:effectExtent l="0" t="0" r="0" b="7620"/>
                      <wp:wrapNone/>
                      <wp:docPr id="118" name="Diagrama de flujo: operación manual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850" cy="182880"/>
                              </a:xfrm>
                              <a:prstGeom prst="flowChartManualOperati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451F41" id="_x0000_t119" coordsize="21600,21600" o:spt="119" path="m,l21600,,17240,21600r-12880,xe">
                      <v:stroke joinstyle="miter"/>
                      <v:path gradientshapeok="t" o:connecttype="custom" o:connectlocs="10800,0;2180,10800;10800,21600;19420,10800" textboxrect="4321,0,17204,21600"/>
                    </v:shapetype>
                    <v:shape id="Diagrama de flujo: operación manual 118" o:spid="_x0000_s1026" type="#_x0000_t119" style="position:absolute;margin-left:252.05pt;margin-top:-.3pt;width:55.5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" fillcolor="white [3212]" stroked="f" strokeweight="1pt">
                      <v:path arrowok="t"/>
                    </v:shape>
                  </w:pict>
                </mc:Fallback>
              </mc:AlternateContent>
            </w:r>
            <w:r>
              <w:rPr>
                <w:noProof/>
                <w:lang w:eastAsia="es-PE"/>
              </w:rPr>
              <mc:AlternateContent>
                <mc:Choice Requires="wps">
                  <w:drawing>
                    <wp:inline distT="0" distB="0" distL="0" distR="0" wp14:anchorId="4A7B2138" wp14:editId="32CA4A59">
                      <wp:extent cx="6480175" cy="592455"/>
                      <wp:effectExtent l="7620" t="7620" r="8255" b="0"/>
                      <wp:docPr id="31" name="Rectángulo: esquinas redondeadas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480175" cy="592455"/>
                              </a:xfrm>
                              <a:prstGeom prst="roundRect">
                                <a:avLst>
                                  <a:gd name="adj" fmla="val 16667"/>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488C53B" w14:textId="77777777"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0E03165E" w14:textId="4233B8DD" w:rsidR="007C64DF" w:rsidRPr="00145DC7" w:rsidRDefault="003753FD" w:rsidP="00145DC7">
                                      <w:pPr>
                                        <w:spacing w:before="120"/>
                                        <w:rPr>
                                          <w:b/>
                                          <w:sz w:val="18"/>
                                        </w:rPr>
                                      </w:pPr>
                                      <w:r w:rsidRPr="004C4024">
                                        <w:rPr>
                                          <w:b/>
                                          <w:sz w:val="18"/>
                                        </w:rPr>
                                        <w:t>Acreditación del Orientador Turístico para desarrollar actividades especializadas de Guiado</w:t>
                                      </w:r>
                                    </w:p>
                                  </w:sdtContent>
                                </w:sdt>
                              </w:txbxContent>
                            </wps:txbx>
                            <wps:bodyPr rot="0" vert="horz" wrap="square" lIns="180000" tIns="0" rIns="180000" bIns="0" anchor="t" anchorCtr="0" upright="1">
                              <a:noAutofit/>
                            </wps:bodyPr>
                          </wps:wsp>
                        </a:graphicData>
                      </a:graphic>
                    </wp:inline>
                  </w:drawing>
                </mc:Choice>
                <mc:Fallback>
                  <w:pict>
                    <v:roundrect w14:anchorId="4A7B2138" id="Rectángulo: esquinas redondeadas 1" o:spid="_x0000_s1027" style="width:510.25pt;height:46.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" fillcolor="#e7e6e6 [3214]" stroked="f" strokeweight="1pt">
                      <v:stroke joinstyle="miter"/>
                      <o:lock v:ext="edit" aspectratio="t"/>
                      <v:textbox inset="5mm,0,5mm,0">
                        <w:txbxContent>
                          <w:p w14:paraId="0488C53B" w14:textId="77777777"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0E03165E" w14:textId="4233B8DD" w:rsidR="007C64DF" w:rsidRPr="00145DC7" w:rsidRDefault="003753FD" w:rsidP="00145DC7">
                                <w:pPr>
                                  <w:spacing w:before="120"/>
                                  <w:rPr>
                                    <w:b/>
                                    <w:sz w:val="18"/>
                                  </w:rPr>
                                </w:pPr>
                                <w:r w:rsidRPr="004C4024">
                                  <w:rPr>
                                    <w:b/>
                                    <w:sz w:val="18"/>
                                  </w:rPr>
                                  <w:t>Acreditación del Orientador Turístico para desarrollar actividades especializadas de Guiado</w:t>
                                </w:r>
                              </w:p>
                            </w:sdtContent>
                          </w:sdt>
                        </w:txbxContent>
                      </v:textbox>
                      <w10:anchorlock/>
                    </v:roundrect>
                  </w:pict>
                </mc:Fallback>
              </mc:AlternateContent>
            </w:r>
          </w:p>
        </w:tc>
      </w:tr>
      <w:tr w:rsidR="007E1320" w14:paraId="418D950B" w14:textId="77777777" w:rsidTr="00866C24">
        <w:trPr>
          <w:gridAfter w:val="1"/>
          <w:wAfter w:w="6" w:type="dxa"/>
          <w:trHeight w:val="227"/>
        </w:trPr>
        <w:tc>
          <w:tcPr>
            <w:tcW w:w="10765" w:type="dxa"/>
            <w:gridSpan w:val="8"/>
            <w:noWrap/>
            <w:tcMar>
              <w:left w:w="284" w:type="dxa"/>
              <w:right w:w="284" w:type="dxa"/>
            </w:tcMar>
            <w:vAlign w:val="center"/>
          </w:tcPr>
          <w:p w14:paraId="48E98484" w14:textId="77777777" w:rsidR="000767DD" w:rsidRDefault="000767DD" w:rsidP="000767DD">
            <w:pPr>
              <w:rPr>
                <w:noProof/>
              </w:rPr>
            </w:pPr>
          </w:p>
        </w:tc>
      </w:tr>
      <w:tr w:rsidR="007C64DF" w14:paraId="404AE55B" w14:textId="77777777" w:rsidTr="00866C24">
        <w:trPr>
          <w:gridAfter w:val="1"/>
          <w:wAfter w:w="6" w:type="dxa"/>
          <w:trHeight w:val="249"/>
        </w:trPr>
        <w:tc>
          <w:tcPr>
            <w:tcW w:w="10765" w:type="dxa"/>
            <w:gridSpan w:val="8"/>
            <w:noWrap/>
            <w:tcMar>
              <w:left w:w="284" w:type="dxa"/>
              <w:right w:w="284" w:type="dxa"/>
            </w:tcMar>
            <w:vAlign w:val="center"/>
          </w:tcPr>
          <w:p w14:paraId="6F9B9FB5" w14:textId="26FED2D0" w:rsidR="007C64DF" w:rsidRDefault="005A381A" w:rsidP="007D21C0">
            <w:r>
              <w:rPr>
                <w:noProof/>
                <w:lang w:eastAsia="es-PE"/>
              </w:rPr>
              <mc:AlternateContent>
                <mc:Choice Requires="wps">
                  <w:drawing>
                    <wp:anchor distT="0" distB="0" distL="114300" distR="114300" simplePos="0" relativeHeight="251659264" behindDoc="0" locked="0" layoutInCell="1" allowOverlap="1" wp14:anchorId="70B6370F" wp14:editId="094E96E0">
                      <wp:simplePos x="0" y="0"/>
                      <wp:positionH relativeFrom="column">
                        <wp:posOffset>-1270</wp:posOffset>
                      </wp:positionH>
                      <wp:positionV relativeFrom="paragraph">
                        <wp:posOffset>-38100</wp:posOffset>
                      </wp:positionV>
                      <wp:extent cx="35560" cy="287655"/>
                      <wp:effectExtent l="0" t="0" r="2540" b="0"/>
                      <wp:wrapNone/>
                      <wp:docPr id="30"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759ED" id="Rectángulo 8" o:spid="_x0000_s1026" style="position:absolute;margin-left:-.1pt;margin-top:-3pt;width:2.8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D/6vFangIAAJI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408AF7DD" wp14:editId="4EFA8D4B">
                      <wp:extent cx="6473825" cy="215900"/>
                      <wp:effectExtent l="0" t="1270" r="0" b="1905"/>
                      <wp:docPr id="29"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15CDFE9" w14:textId="77777777" w:rsidR="007D21C0" w:rsidRPr="007D21C0" w:rsidRDefault="007D21C0" w:rsidP="007D21C0">
                                  <w:pPr>
                                    <w:rPr>
                                      <w:b/>
                                      <w:bCs/>
                                    </w:rPr>
                                  </w:pPr>
                                  <w:r w:rsidRPr="003C44BA">
                                    <w:rPr>
                                      <w:b/>
                                      <w:bCs/>
                                    </w:rPr>
                                    <w:t xml:space="preserve">Descripción del </w:t>
                                  </w:r>
                                  <w:r w:rsidR="00262FA2" w:rsidRPr="003C44BA">
                                    <w:rPr>
                                      <w:b/>
                                      <w:bCs/>
                                    </w:rPr>
                                    <w:t>procedimiento</w:t>
                                  </w:r>
                                </w:p>
                              </w:txbxContent>
                            </wps:txbx>
                            <wps:bodyPr rot="0" vert="horz" wrap="square" lIns="180000" tIns="0" rIns="180000" bIns="0" anchor="ctr" anchorCtr="0" upright="1">
                              <a:noAutofit/>
                            </wps:bodyPr>
                          </wps:wsp>
                        </a:graphicData>
                      </a:graphic>
                    </wp:inline>
                  </w:drawing>
                </mc:Choice>
                <mc:Fallback>
                  <w:pict>
                    <v:rect w14:anchorId="408AF7DD" id="Rectángulo 6" o:spid="_x0000_s1028"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" fillcolor="#e7e6e6 [3214]" stroked="f" strokeweight="1pt">
                      <v:textbox inset="5mm,0,5mm,0">
                        <w:txbxContent>
                          <w:p w14:paraId="215CDFE9" w14:textId="77777777" w:rsidR="007D21C0" w:rsidRPr="007D21C0" w:rsidRDefault="007D21C0" w:rsidP="007D21C0">
                            <w:pPr>
                              <w:rPr>
                                <w:b/>
                                <w:bCs/>
                              </w:rPr>
                            </w:pPr>
                            <w:r w:rsidRPr="003C44BA">
                              <w:rPr>
                                <w:b/>
                                <w:bCs/>
                              </w:rPr>
                              <w:t xml:space="preserve">Descripción del </w:t>
                            </w:r>
                            <w:r w:rsidR="00262FA2" w:rsidRPr="003C44BA">
                              <w:rPr>
                                <w:b/>
                                <w:bCs/>
                              </w:rPr>
                              <w:t>procedimiento</w:t>
                            </w:r>
                          </w:p>
                        </w:txbxContent>
                      </v:textbox>
                      <w10:anchorlock/>
                    </v:rect>
                  </w:pict>
                </mc:Fallback>
              </mc:AlternateContent>
            </w:r>
          </w:p>
        </w:tc>
      </w:tr>
      <w:tr w:rsidR="007C64DF" w14:paraId="7CB282C3" w14:textId="77777777" w:rsidTr="00866C24">
        <w:trPr>
          <w:gridAfter w:val="1"/>
          <w:wAfter w:w="6" w:type="dxa"/>
          <w:trHeight w:val="1021"/>
        </w:trPr>
        <w:tc>
          <w:tcPr>
            <w:tcW w:w="10765" w:type="dxa"/>
            <w:gridSpan w:val="8"/>
            <w:noWrap/>
            <w:tcMar>
              <w:left w:w="284" w:type="dxa"/>
              <w:right w:w="284" w:type="dxa"/>
            </w:tcMar>
            <w:vAlign w:val="center"/>
          </w:tcPr>
          <w:p w14:paraId="144D9E9E" w14:textId="77777777" w:rsidR="00667B28" w:rsidRDefault="00667B28">
            <w:pPr>
              <w:rPr>
                <w:noProof/>
              </w:rPr>
            </w:pPr>
          </w:p>
          <w:p w14:paraId="00CABC9D" w14:textId="1E81B4F6" w:rsidR="007C64DF" w:rsidRDefault="005A381A">
            <w:pPr>
              <w:rPr>
                <w:noProof/>
              </w:rPr>
            </w:pPr>
            <w:r>
              <w:rPr>
                <w:noProof/>
                <w:lang w:eastAsia="es-PE"/>
              </w:rPr>
              <mc:AlternateContent>
                <mc:Choice Requires="wps">
                  <w:drawing>
                    <wp:inline distT="0" distB="0" distL="0" distR="0" wp14:anchorId="5E02ADAA" wp14:editId="10155C46">
                      <wp:extent cx="6480175" cy="746125"/>
                      <wp:effectExtent l="7620" t="13970" r="8255" b="11430"/>
                      <wp:docPr id="28" name="Rectángulo: esquinas redondeadas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74612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4"/>
                                    </w:rPr>
                                    <w:id w:val="21341123"/>
                                    <w:lock w:val="sdtLocked"/>
                                  </w:sdtPr>
                                  <w:sdtEndPr>
                                    <w:rPr>
                                      <w:rStyle w:val="Fuentedeprrafopredeter"/>
                                      <w:b/>
                                      <w:bCs/>
                                      <w:color w:val="FF0000"/>
                                      <w:sz w:val="20"/>
                                    </w:rPr>
                                  </w:sdtEndPr>
                                  <w:sdtContent>
                                    <w:p w14:paraId="303A959E" w14:textId="5355CB35" w:rsidR="003753FD" w:rsidRPr="004C4024" w:rsidRDefault="003753FD" w:rsidP="00AE16EE">
                                      <w:pPr>
                                        <w:ind w:right="12"/>
                                        <w:jc w:val="both"/>
                                        <w:rPr>
                                          <w:rFonts w:eastAsia="Arial"/>
                                          <w:b/>
                                          <w:bCs/>
                                          <w:sz w:val="17"/>
                                          <w:szCs w:val="17"/>
                                        </w:rPr>
                                      </w:pPr>
                                      <w:r w:rsidRPr="00D05548">
                                        <w:rPr>
                                          <w:color w:val="auto"/>
                                          <w:sz w:val="18"/>
                                        </w:rPr>
                                        <w:t xml:space="preserve">Procedimiento </w:t>
                                      </w:r>
                                      <w:r w:rsidR="00F8280B" w:rsidRPr="00D05548">
                                        <w:rPr>
                                          <w:color w:val="auto"/>
                                          <w:sz w:val="18"/>
                                        </w:rPr>
                                        <w:t xml:space="preserve">administrativo </w:t>
                                      </w:r>
                                      <w:r w:rsidRPr="00D05548">
                                        <w:rPr>
                                          <w:color w:val="auto"/>
                                          <w:sz w:val="18"/>
                                        </w:rPr>
                                        <w:t xml:space="preserve">mediante el cual una persona natural solicita la acreditación de orientador turístico para desarrollar las actividades especializadas de guiado de alta montaña, caminata, observación de aves, ecoturismo u otras análogas o no tradicionales, en un determinado ámbito territorial. </w:t>
                                      </w:r>
                                      <w:r w:rsidR="00CA13D0" w:rsidRPr="00D05548">
                                        <w:rPr>
                                          <w:color w:val="auto"/>
                                          <w:sz w:val="18"/>
                                        </w:rPr>
                                        <w:t xml:space="preserve">El </w:t>
                                      </w:r>
                                      <w:r w:rsidR="00AE16EE" w:rsidRPr="00D05548">
                                        <w:rPr>
                                          <w:color w:val="auto"/>
                                          <w:sz w:val="18"/>
                                        </w:rPr>
                                        <w:t>g</w:t>
                                      </w:r>
                                      <w:r w:rsidR="00CA13D0" w:rsidRPr="00D05548">
                                        <w:rPr>
                                          <w:color w:val="auto"/>
                                          <w:sz w:val="18"/>
                                        </w:rPr>
                                        <w:t xml:space="preserve">obierno </w:t>
                                      </w:r>
                                      <w:r w:rsidR="00AE16EE" w:rsidRPr="00D05548">
                                        <w:rPr>
                                          <w:color w:val="auto"/>
                                          <w:sz w:val="18"/>
                                        </w:rPr>
                                        <w:t>r</w:t>
                                      </w:r>
                                      <w:r w:rsidR="00CA13D0" w:rsidRPr="00D05548">
                                        <w:rPr>
                                          <w:color w:val="auto"/>
                                          <w:sz w:val="18"/>
                                        </w:rPr>
                                        <w:t xml:space="preserve">egional verifica el cumplimiento de los requisitos y otorga la credencial, la cual es de vigencia </w:t>
                                      </w:r>
                                      <w:r w:rsidRPr="00D05548">
                                        <w:rPr>
                                          <w:color w:val="auto"/>
                                          <w:sz w:val="18"/>
                                        </w:rPr>
                                        <w:t>indeterminada</w:t>
                                      </w:r>
                                      <w:r w:rsidRPr="003753FD">
                                        <w:rPr>
                                          <w:sz w:val="18"/>
                                        </w:rPr>
                                        <w:t>.</w:t>
                                      </w:r>
                                      <w:r w:rsidRPr="004C4024">
                                        <w:rPr>
                                          <w:sz w:val="17"/>
                                          <w:szCs w:val="17"/>
                                        </w:rPr>
                                        <w:t xml:space="preserve">  </w:t>
                                      </w:r>
                                    </w:p>
                                    <w:p w14:paraId="528A90A3" w14:textId="77777777" w:rsidR="00BC2ACA" w:rsidRPr="00746592" w:rsidRDefault="00BC2ACA" w:rsidP="00BC2ACA">
                                      <w:pPr>
                                        <w:ind w:right="481"/>
                                        <w:jc w:val="both"/>
                                        <w:rPr>
                                          <w:sz w:val="18"/>
                                        </w:rPr>
                                      </w:pPr>
                                    </w:p>
                                    <w:p w14:paraId="28DB9D93" w14:textId="77777777" w:rsidR="0090188D" w:rsidRPr="00E65A81" w:rsidRDefault="00FF7D4E" w:rsidP="00E65A81">
                                      <w:pPr>
                                        <w:ind w:right="481"/>
                                        <w:jc w:val="both"/>
                                        <w:rPr>
                                          <w:rFonts w:eastAsia="Arial"/>
                                          <w:b/>
                                          <w:bCs/>
                                          <w:sz w:val="18"/>
                                        </w:rPr>
                                      </w:pPr>
                                    </w:p>
                                  </w:sdtContent>
                                </w:sdt>
                              </w:txbxContent>
                            </wps:txbx>
                            <wps:bodyPr rot="0" vert="horz" wrap="square" lIns="180000" tIns="0" rIns="180000" bIns="0" anchor="t" anchorCtr="0" upright="1">
                              <a:noAutofit/>
                            </wps:bodyPr>
                          </wps:wsp>
                        </a:graphicData>
                      </a:graphic>
                    </wp:inline>
                  </w:drawing>
                </mc:Choice>
                <mc:Fallback>
                  <w:pict>
                    <v:roundrect w14:anchorId="5E02ADAA" id="Rectángulo: esquinas redondeadas 83" o:spid="_x0000_s1029" style="width:510.25pt;height:58.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" filled="f" strokecolor="gray [1629]" strokeweight="1pt">
                      <v:stroke joinstyle="miter"/>
                      <v:path arrowok="t"/>
                      <o:lock v:ext="edit" aspectratio="t"/>
                      <v:textbox inset="5mm,0,5mm,0">
                        <w:txbxContent>
                          <w:sdt>
                            <w:sdtPr>
                              <w:rPr>
                                <w:rStyle w:val="Estilo4"/>
                              </w:rPr>
                              <w:id w:val="21341123"/>
                              <w:lock w:val="sdtLocked"/>
                            </w:sdtPr>
                            <w:sdtEndPr>
                              <w:rPr>
                                <w:rStyle w:val="Fuentedeprrafopredeter"/>
                                <w:b/>
                                <w:bCs/>
                                <w:color w:val="FF0000"/>
                                <w:sz w:val="20"/>
                              </w:rPr>
                            </w:sdtEndPr>
                            <w:sdtContent>
                              <w:p w14:paraId="303A959E" w14:textId="5355CB35" w:rsidR="003753FD" w:rsidRPr="004C4024" w:rsidRDefault="003753FD" w:rsidP="00AE16EE">
                                <w:pPr>
                                  <w:ind w:right="12"/>
                                  <w:jc w:val="both"/>
                                  <w:rPr>
                                    <w:rFonts w:eastAsia="Arial"/>
                                    <w:b/>
                                    <w:bCs/>
                                    <w:sz w:val="17"/>
                                    <w:szCs w:val="17"/>
                                  </w:rPr>
                                </w:pPr>
                                <w:r w:rsidRPr="00D05548">
                                  <w:rPr>
                                    <w:color w:val="auto"/>
                                    <w:sz w:val="18"/>
                                  </w:rPr>
                                  <w:t xml:space="preserve">Procedimiento </w:t>
                                </w:r>
                                <w:r w:rsidR="00F8280B" w:rsidRPr="00D05548">
                                  <w:rPr>
                                    <w:color w:val="auto"/>
                                    <w:sz w:val="18"/>
                                  </w:rPr>
                                  <w:t xml:space="preserve">administrativo </w:t>
                                </w:r>
                                <w:r w:rsidRPr="00D05548">
                                  <w:rPr>
                                    <w:color w:val="auto"/>
                                    <w:sz w:val="18"/>
                                  </w:rPr>
                                  <w:t xml:space="preserve">mediante el cual una persona natural solicita la acreditación de orientador turístico para desarrollar las actividades especializadas de guiado de alta montaña, caminata, observación de aves, ecoturismo u otras análogas o no tradicionales, en un determinado ámbito territorial. </w:t>
                                </w:r>
                                <w:r w:rsidR="00CA13D0" w:rsidRPr="00D05548">
                                  <w:rPr>
                                    <w:color w:val="auto"/>
                                    <w:sz w:val="18"/>
                                  </w:rPr>
                                  <w:t xml:space="preserve">El </w:t>
                                </w:r>
                                <w:r w:rsidR="00AE16EE" w:rsidRPr="00D05548">
                                  <w:rPr>
                                    <w:color w:val="auto"/>
                                    <w:sz w:val="18"/>
                                  </w:rPr>
                                  <w:t>g</w:t>
                                </w:r>
                                <w:r w:rsidR="00CA13D0" w:rsidRPr="00D05548">
                                  <w:rPr>
                                    <w:color w:val="auto"/>
                                    <w:sz w:val="18"/>
                                  </w:rPr>
                                  <w:t xml:space="preserve">obierno </w:t>
                                </w:r>
                                <w:r w:rsidR="00AE16EE" w:rsidRPr="00D05548">
                                  <w:rPr>
                                    <w:color w:val="auto"/>
                                    <w:sz w:val="18"/>
                                  </w:rPr>
                                  <w:t>r</w:t>
                                </w:r>
                                <w:r w:rsidR="00CA13D0" w:rsidRPr="00D05548">
                                  <w:rPr>
                                    <w:color w:val="auto"/>
                                    <w:sz w:val="18"/>
                                  </w:rPr>
                                  <w:t xml:space="preserve">egional verifica el cumplimiento de los requisitos y otorga la credencial, la cual es de vigencia </w:t>
                                </w:r>
                                <w:r w:rsidRPr="00D05548">
                                  <w:rPr>
                                    <w:color w:val="auto"/>
                                    <w:sz w:val="18"/>
                                  </w:rPr>
                                  <w:t>indeterminada</w:t>
                                </w:r>
                                <w:r w:rsidRPr="003753FD">
                                  <w:rPr>
                                    <w:sz w:val="18"/>
                                  </w:rPr>
                                  <w:t>.</w:t>
                                </w:r>
                                <w:r w:rsidRPr="004C4024">
                                  <w:rPr>
                                    <w:sz w:val="17"/>
                                    <w:szCs w:val="17"/>
                                  </w:rPr>
                                  <w:t xml:space="preserve">  </w:t>
                                </w:r>
                              </w:p>
                              <w:p w14:paraId="528A90A3" w14:textId="77777777" w:rsidR="00BC2ACA" w:rsidRPr="00746592" w:rsidRDefault="00BC2ACA" w:rsidP="00BC2ACA">
                                <w:pPr>
                                  <w:ind w:right="481"/>
                                  <w:jc w:val="both"/>
                                  <w:rPr>
                                    <w:sz w:val="18"/>
                                  </w:rPr>
                                </w:pPr>
                              </w:p>
                              <w:p w14:paraId="28DB9D93" w14:textId="77777777" w:rsidR="0090188D" w:rsidRPr="00E65A81" w:rsidRDefault="005A381A" w:rsidP="00E65A81">
                                <w:pPr>
                                  <w:ind w:right="481"/>
                                  <w:jc w:val="both"/>
                                  <w:rPr>
                                    <w:rFonts w:eastAsia="Arial"/>
                                    <w:b/>
                                    <w:bCs/>
                                    <w:sz w:val="18"/>
                                  </w:rPr>
                                </w:pPr>
                              </w:p>
                            </w:sdtContent>
                          </w:sdt>
                        </w:txbxContent>
                      </v:textbox>
                      <w10:anchorlock/>
                    </v:roundrect>
                  </w:pict>
                </mc:Fallback>
              </mc:AlternateContent>
            </w:r>
          </w:p>
        </w:tc>
      </w:tr>
      <w:tr w:rsidR="006C0EAE" w14:paraId="6C4B3DBC" w14:textId="77777777" w:rsidTr="00866C24">
        <w:trPr>
          <w:gridAfter w:val="1"/>
          <w:wAfter w:w="6" w:type="dxa"/>
          <w:trHeight w:val="227"/>
        </w:trPr>
        <w:tc>
          <w:tcPr>
            <w:tcW w:w="10765" w:type="dxa"/>
            <w:gridSpan w:val="8"/>
            <w:noWrap/>
            <w:tcMar>
              <w:left w:w="284" w:type="dxa"/>
              <w:right w:w="284" w:type="dxa"/>
            </w:tcMar>
            <w:vAlign w:val="center"/>
          </w:tcPr>
          <w:p w14:paraId="674F67BA" w14:textId="77777777" w:rsidR="006C0EAE" w:rsidRDefault="006C0EAE" w:rsidP="007E1320">
            <w:pPr>
              <w:rPr>
                <w:noProof/>
              </w:rPr>
            </w:pPr>
          </w:p>
        </w:tc>
      </w:tr>
      <w:tr w:rsidR="007E1320" w14:paraId="7163DE2F" w14:textId="77777777" w:rsidTr="00866C24">
        <w:trPr>
          <w:gridAfter w:val="1"/>
          <w:wAfter w:w="6" w:type="dxa"/>
        </w:trPr>
        <w:tc>
          <w:tcPr>
            <w:tcW w:w="10765" w:type="dxa"/>
            <w:gridSpan w:val="8"/>
            <w:noWrap/>
            <w:tcMar>
              <w:left w:w="284" w:type="dxa"/>
              <w:right w:w="284" w:type="dxa"/>
            </w:tcMar>
            <w:vAlign w:val="center"/>
          </w:tcPr>
          <w:p w14:paraId="1D8C361B" w14:textId="29F51230" w:rsidR="007E1320" w:rsidRDefault="005A381A" w:rsidP="007E1320">
            <w:r>
              <w:rPr>
                <w:noProof/>
                <w:lang w:eastAsia="es-PE"/>
              </w:rPr>
              <mc:AlternateContent>
                <mc:Choice Requires="wps">
                  <w:drawing>
                    <wp:anchor distT="0" distB="0" distL="114300" distR="114300" simplePos="0" relativeHeight="251661312" behindDoc="0" locked="0" layoutInCell="1" allowOverlap="1" wp14:anchorId="27CD33DE" wp14:editId="3BF10FB9">
                      <wp:simplePos x="0" y="0"/>
                      <wp:positionH relativeFrom="column">
                        <wp:posOffset>-1270</wp:posOffset>
                      </wp:positionH>
                      <wp:positionV relativeFrom="paragraph">
                        <wp:posOffset>-38100</wp:posOffset>
                      </wp:positionV>
                      <wp:extent cx="35560" cy="287655"/>
                      <wp:effectExtent l="0" t="0" r="2540" b="0"/>
                      <wp:wrapNone/>
                      <wp:docPr id="27"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220EB" id="Rectángulo 9" o:spid="_x0000_s1026" style="position:absolute;margin-left:-.1pt;margin-top:-3pt;width:2.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f9eTa58CAACS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1BAEA566" wp14:editId="5F2C30B6">
                      <wp:extent cx="6473825" cy="215900"/>
                      <wp:effectExtent l="0" t="0" r="0" b="0"/>
                      <wp:docPr id="26"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C23795A" w14:textId="77777777" w:rsidR="007E1320" w:rsidRPr="007D21C0" w:rsidRDefault="007E1320" w:rsidP="007D21C0">
                                  <w:pPr>
                                    <w:rPr>
                                      <w:b/>
                                      <w:bCs/>
                                    </w:rPr>
                                  </w:pPr>
                                  <w:r>
                                    <w:rPr>
                                      <w:b/>
                                      <w:bCs/>
                                    </w:rPr>
                                    <w:t>Requisitos</w:t>
                                  </w:r>
                                </w:p>
                              </w:txbxContent>
                            </wps:txbx>
                            <wps:bodyPr rot="0" vert="horz" wrap="square" lIns="180000" tIns="0" rIns="180000" bIns="0" anchor="ctr" anchorCtr="0" upright="1">
                              <a:noAutofit/>
                            </wps:bodyPr>
                          </wps:wsp>
                        </a:graphicData>
                      </a:graphic>
                    </wp:inline>
                  </w:drawing>
                </mc:Choice>
                <mc:Fallback>
                  <w:pict>
                    <v:rect w14:anchorId="1BAEA566" id="Rectángulo 10" o:spid="_x0000_s1030"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D9mpawpQIAAEUFAAAOAAAAAAAAAAAAAAAAAC4C&#10;AABkcnMvZTJvRG9jLnhtbFBLAQItABQABgAIAAAAIQAOCN5u3AAAAAUBAAAPAAAAAAAAAAAAAAAA&#10;AP8EAABkcnMvZG93bnJldi54bWxQSwUGAAAAAAQABADzAAAACAYAAAAA&#10;" fillcolor="#e7e6e6 [3214]" stroked="f" strokeweight="1pt">
                      <v:textbox inset="5mm,0,5mm,0">
                        <w:txbxContent>
                          <w:p w14:paraId="7C23795A" w14:textId="77777777" w:rsidR="007E1320" w:rsidRPr="007D21C0" w:rsidRDefault="007E1320" w:rsidP="007D21C0">
                            <w:pPr>
                              <w:rPr>
                                <w:b/>
                                <w:bCs/>
                              </w:rPr>
                            </w:pPr>
                            <w:r>
                              <w:rPr>
                                <w:b/>
                                <w:bCs/>
                              </w:rPr>
                              <w:t>Requisitos</w:t>
                            </w:r>
                          </w:p>
                        </w:txbxContent>
                      </v:textbox>
                      <w10:anchorlock/>
                    </v:rect>
                  </w:pict>
                </mc:Fallback>
              </mc:AlternateContent>
            </w:r>
          </w:p>
          <w:p w14:paraId="2704775C" w14:textId="658ED58C" w:rsidR="001F7A78" w:rsidRDefault="001F7A78" w:rsidP="007E1320"/>
        </w:tc>
      </w:tr>
      <w:tr w:rsidR="007E1320" w14:paraId="4D0C1CAA" w14:textId="77777777" w:rsidTr="00866C24">
        <w:trPr>
          <w:gridAfter w:val="1"/>
          <w:wAfter w:w="6" w:type="dxa"/>
          <w:trHeight w:val="1021"/>
        </w:trPr>
        <w:tc>
          <w:tcPr>
            <w:tcW w:w="10765" w:type="dxa"/>
            <w:gridSpan w:val="8"/>
            <w:noWrap/>
            <w:tcMar>
              <w:left w:w="284" w:type="dxa"/>
              <w:right w:w="284" w:type="dxa"/>
            </w:tcMar>
            <w:vAlign w:val="center"/>
          </w:tcPr>
          <w:p w14:paraId="1F4FA225" w14:textId="0CF082DC" w:rsidR="007E1320" w:rsidRDefault="005A381A" w:rsidP="007E1320">
            <w:pPr>
              <w:rPr>
                <w:noProof/>
              </w:rPr>
            </w:pPr>
            <w:r>
              <w:rPr>
                <w:noProof/>
                <w:lang w:eastAsia="es-PE"/>
              </w:rPr>
              <mc:AlternateContent>
                <mc:Choice Requires="wps">
                  <w:drawing>
                    <wp:inline distT="0" distB="0" distL="0" distR="0" wp14:anchorId="6658E166" wp14:editId="689DE895">
                      <wp:extent cx="6515100" cy="2364105"/>
                      <wp:effectExtent l="7620" t="10795" r="11430" b="6350"/>
                      <wp:docPr id="25" name="Rectángulo: esquinas redondeadas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515100" cy="2364105"/>
                              </a:xfrm>
                              <a:prstGeom prst="roundRect">
                                <a:avLst>
                                  <a:gd name="adj" fmla="val 10565"/>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5"/>
                                      <w:rFonts w:eastAsiaTheme="minorEastAsia" w:cs="Arial"/>
                                      <w:color w:val="000000" w:themeColor="text1"/>
                                      <w:sz w:val="20"/>
                                      <w:szCs w:val="20"/>
                                      <w:lang w:val="en-US"/>
                                    </w:rPr>
                                    <w:id w:val="13435912"/>
                                    <w:lock w:val="sdtLocked"/>
                                  </w:sdtPr>
                                  <w:sdtEndPr>
                                    <w:rPr>
                                      <w:rStyle w:val="Fuentedeprrafopredeter"/>
                                      <w:rFonts w:eastAsiaTheme="minorHAnsi"/>
                                      <w:szCs w:val="18"/>
                                      <w:lang w:val="es-PE"/>
                                    </w:rPr>
                                  </w:sdtEndPr>
                                  <w:sdtContent>
                                    <w:p w14:paraId="4ECA744E" w14:textId="7CF92542" w:rsidR="003753FD" w:rsidRPr="003753FD" w:rsidRDefault="003753FD" w:rsidP="00AE16EE">
                                      <w:pPr>
                                        <w:pStyle w:val="Prrafodelista"/>
                                        <w:numPr>
                                          <w:ilvl w:val="0"/>
                                          <w:numId w:val="13"/>
                                        </w:numPr>
                                        <w:ind w:right="4"/>
                                        <w:jc w:val="both"/>
                                        <w:rPr>
                                          <w:rFonts w:ascii="Arial" w:hAnsi="Arial" w:cs="Arial"/>
                                          <w:sz w:val="18"/>
                                          <w:szCs w:val="18"/>
                                        </w:rPr>
                                      </w:pPr>
                                      <w:r w:rsidRPr="003753FD">
                                        <w:rPr>
                                          <w:rFonts w:ascii="Arial" w:hAnsi="Arial" w:cs="Arial"/>
                                          <w:sz w:val="18"/>
                                          <w:szCs w:val="18"/>
                                        </w:rPr>
                                        <w:t>Solicitud dirigida al Órgano Competente o documento que contenga la información señalada en el artículo 124 del TUO de la Ley N° 27444</w:t>
                                      </w:r>
                                      <w:r w:rsidR="00B225C4">
                                        <w:rPr>
                                          <w:rFonts w:ascii="Arial" w:hAnsi="Arial" w:cs="Arial"/>
                                          <w:sz w:val="18"/>
                                          <w:szCs w:val="18"/>
                                        </w:rPr>
                                        <w:t xml:space="preserve"> </w:t>
                                      </w:r>
                                      <w:r w:rsidR="00B225C4" w:rsidRPr="00B225C4">
                                        <w:rPr>
                                          <w:rFonts w:ascii="Arial" w:hAnsi="Arial" w:cs="Arial"/>
                                          <w:sz w:val="18"/>
                                          <w:szCs w:val="18"/>
                                        </w:rPr>
                                        <w:t xml:space="preserve">(aprobado por Decreto Supremo </w:t>
                                      </w:r>
                                      <w:proofErr w:type="spellStart"/>
                                      <w:r w:rsidR="00B225C4" w:rsidRPr="00B225C4">
                                        <w:rPr>
                                          <w:rFonts w:ascii="Arial" w:hAnsi="Arial" w:cs="Arial"/>
                                          <w:sz w:val="18"/>
                                          <w:szCs w:val="18"/>
                                        </w:rPr>
                                        <w:t>Nº</w:t>
                                      </w:r>
                                      <w:proofErr w:type="spellEnd"/>
                                      <w:r w:rsidR="00B225C4" w:rsidRPr="00B225C4">
                                        <w:rPr>
                                          <w:rFonts w:ascii="Arial" w:hAnsi="Arial" w:cs="Arial"/>
                                          <w:sz w:val="18"/>
                                          <w:szCs w:val="18"/>
                                        </w:rPr>
                                        <w:t xml:space="preserve"> 004-2019-JUS)</w:t>
                                      </w:r>
                                      <w:r w:rsidRPr="003753FD">
                                        <w:rPr>
                                          <w:rFonts w:ascii="Arial" w:hAnsi="Arial" w:cs="Arial"/>
                                          <w:sz w:val="18"/>
                                          <w:szCs w:val="18"/>
                                        </w:rPr>
                                        <w:t xml:space="preserve">, la cual debe consignarse la indicación del día y numero de constancia de pago por derecho de trámite.   </w:t>
                                      </w:r>
                                    </w:p>
                                    <w:p w14:paraId="47DCB1C5" w14:textId="317AE305" w:rsidR="003753FD" w:rsidRPr="003753FD" w:rsidRDefault="003753FD" w:rsidP="00AE16EE">
                                      <w:pPr>
                                        <w:pStyle w:val="Prrafodelista"/>
                                        <w:numPr>
                                          <w:ilvl w:val="0"/>
                                          <w:numId w:val="13"/>
                                        </w:numPr>
                                        <w:ind w:right="4"/>
                                        <w:jc w:val="both"/>
                                        <w:rPr>
                                          <w:rFonts w:ascii="Arial" w:hAnsi="Arial" w:cs="Arial"/>
                                          <w:sz w:val="18"/>
                                          <w:szCs w:val="18"/>
                                        </w:rPr>
                                      </w:pPr>
                                      <w:r w:rsidRPr="003753FD">
                                        <w:rPr>
                                          <w:rFonts w:ascii="Arial" w:hAnsi="Arial" w:cs="Arial"/>
                                          <w:sz w:val="18"/>
                                          <w:szCs w:val="18"/>
                                        </w:rPr>
                                        <w:t xml:space="preserve">Copia del certificado de competencia laboral vigente que acredite que cuenta con la capacidad para desempeñar una de la o las actividades especializadas de guiado señaladas en el artículo 7 de la Ley </w:t>
                                      </w:r>
                                      <w:proofErr w:type="spellStart"/>
                                      <w:r w:rsidRPr="003753FD">
                                        <w:rPr>
                                          <w:rFonts w:ascii="Arial" w:hAnsi="Arial" w:cs="Arial"/>
                                          <w:sz w:val="18"/>
                                          <w:szCs w:val="18"/>
                                        </w:rPr>
                                        <w:t>Nº</w:t>
                                      </w:r>
                                      <w:proofErr w:type="spellEnd"/>
                                      <w:r w:rsidR="00B225C4">
                                        <w:rPr>
                                          <w:rFonts w:ascii="Arial" w:hAnsi="Arial" w:cs="Arial"/>
                                          <w:sz w:val="18"/>
                                          <w:szCs w:val="18"/>
                                        </w:rPr>
                                        <w:t xml:space="preserve"> </w:t>
                                      </w:r>
                                      <w:r w:rsidRPr="003753FD">
                                        <w:rPr>
                                          <w:rFonts w:ascii="Arial" w:hAnsi="Arial" w:cs="Arial"/>
                                          <w:sz w:val="18"/>
                                          <w:szCs w:val="18"/>
                                        </w:rPr>
                                        <w:t>28529</w:t>
                                      </w:r>
                                      <w:r w:rsidR="00B225C4">
                                        <w:rPr>
                                          <w:rFonts w:ascii="Arial" w:hAnsi="Arial" w:cs="Arial"/>
                                          <w:sz w:val="18"/>
                                          <w:szCs w:val="18"/>
                                        </w:rPr>
                                        <w:t xml:space="preserve">, </w:t>
                                      </w:r>
                                      <w:r w:rsidR="00B225C4" w:rsidRPr="00B225C4">
                                        <w:rPr>
                                          <w:rFonts w:ascii="Arial" w:hAnsi="Arial" w:cs="Arial"/>
                                          <w:sz w:val="18"/>
                                          <w:szCs w:val="18"/>
                                        </w:rPr>
                                        <w:t>Ley del Guía de Turismo</w:t>
                                      </w:r>
                                      <w:r w:rsidR="005A381A">
                                        <w:rPr>
                                          <w:rFonts w:ascii="Arial" w:hAnsi="Arial" w:cs="Arial"/>
                                          <w:sz w:val="18"/>
                                          <w:szCs w:val="18"/>
                                        </w:rPr>
                                        <w:t>, modificado por la Ley N° 29408, Ley General de Turismo</w:t>
                                      </w:r>
                                    </w:p>
                                    <w:p w14:paraId="789CBFCF" w14:textId="77777777" w:rsidR="003753FD" w:rsidRPr="003753FD" w:rsidRDefault="003753FD" w:rsidP="003753FD">
                                      <w:pPr>
                                        <w:pStyle w:val="Prrafodelista"/>
                                        <w:numPr>
                                          <w:ilvl w:val="0"/>
                                          <w:numId w:val="13"/>
                                        </w:numPr>
                                        <w:ind w:right="623"/>
                                        <w:rPr>
                                          <w:rFonts w:ascii="Arial" w:hAnsi="Arial" w:cs="Arial"/>
                                          <w:sz w:val="18"/>
                                          <w:szCs w:val="18"/>
                                        </w:rPr>
                                      </w:pPr>
                                      <w:r w:rsidRPr="003753FD">
                                        <w:rPr>
                                          <w:rFonts w:ascii="Arial" w:hAnsi="Arial" w:cs="Arial"/>
                                          <w:sz w:val="18"/>
                                          <w:szCs w:val="18"/>
                                        </w:rPr>
                                        <w:t>Dos fotografías a color tamaño carné.</w:t>
                                      </w:r>
                                    </w:p>
                                    <w:p w14:paraId="307761F5" w14:textId="5228E09F" w:rsidR="003753FD" w:rsidRPr="003753FD" w:rsidRDefault="003753FD" w:rsidP="003753FD">
                                      <w:pPr>
                                        <w:spacing w:before="120" w:after="120"/>
                                        <w:ind w:right="623"/>
                                        <w:jc w:val="both"/>
                                        <w:rPr>
                                          <w:sz w:val="18"/>
                                        </w:rPr>
                                      </w:pPr>
                                      <w:r w:rsidRPr="003753FD">
                                        <w:rPr>
                                          <w:sz w:val="18"/>
                                        </w:rPr>
                                        <w:t>Nota</w:t>
                                      </w:r>
                                      <w:r w:rsidR="00D05548">
                                        <w:rPr>
                                          <w:sz w:val="18"/>
                                        </w:rPr>
                                        <w:t>s</w:t>
                                      </w:r>
                                      <w:r w:rsidRPr="003753FD">
                                        <w:rPr>
                                          <w:sz w:val="18"/>
                                        </w:rPr>
                                        <w:t>:</w:t>
                                      </w:r>
                                    </w:p>
                                    <w:p w14:paraId="6D858B91" w14:textId="267B0809" w:rsidR="00D05548" w:rsidRPr="00D05548" w:rsidRDefault="003753FD" w:rsidP="00D05548">
                                      <w:pPr>
                                        <w:pStyle w:val="Prrafodelista"/>
                                        <w:numPr>
                                          <w:ilvl w:val="0"/>
                                          <w:numId w:val="14"/>
                                        </w:numPr>
                                        <w:spacing w:line="256" w:lineRule="auto"/>
                                        <w:ind w:left="284" w:right="4" w:hanging="284"/>
                                        <w:jc w:val="both"/>
                                        <w:rPr>
                                          <w:rFonts w:ascii="Arial" w:hAnsi="Arial" w:cs="Arial"/>
                                        </w:rPr>
                                      </w:pPr>
                                      <w:r w:rsidRPr="00D05548">
                                        <w:rPr>
                                          <w:rFonts w:ascii="Arial" w:hAnsi="Arial" w:cs="Arial"/>
                                          <w:sz w:val="18"/>
                                        </w:rPr>
                                        <w:t>El domicilio consignado en el Documento Nacional de Identidad (DNI) de la persona que pretende desempeñarse como Orientador Turístico, deberá estar ubicado en el departamento donde se ubica el ámbito circunscrito, dentro del cual desarrollará la o las actividades especializadas de guiado.</w:t>
                                      </w:r>
                                    </w:p>
                                    <w:p w14:paraId="58F01A48" w14:textId="5BF434B8" w:rsidR="00D05548" w:rsidRPr="00D05548" w:rsidRDefault="007F0386" w:rsidP="00D05548">
                                      <w:pPr>
                                        <w:pStyle w:val="Prrafodelista"/>
                                        <w:numPr>
                                          <w:ilvl w:val="0"/>
                                          <w:numId w:val="14"/>
                                        </w:numPr>
                                        <w:spacing w:line="256" w:lineRule="auto"/>
                                        <w:ind w:left="284" w:right="4" w:hanging="284"/>
                                        <w:jc w:val="both"/>
                                        <w:rPr>
                                          <w:sz w:val="18"/>
                                        </w:rPr>
                                      </w:pPr>
                                      <w:r>
                                        <w:rPr>
                                          <w:rFonts w:ascii="Arial" w:hAnsi="Arial" w:cs="Arial"/>
                                          <w:sz w:val="18"/>
                                          <w:lang w:val="es-MX"/>
                                        </w:rPr>
                                        <w:t xml:space="preserve">TUO de la Ley N° 27444: </w:t>
                                      </w:r>
                                      <w:r w:rsidR="00D05548" w:rsidRPr="00D05548">
                                        <w:rPr>
                                          <w:rFonts w:ascii="Arial" w:hAnsi="Arial" w:cs="Arial"/>
                                          <w:sz w:val="18"/>
                                          <w:lang w:val="es-MX"/>
                                        </w:rPr>
                                        <w:t xml:space="preserve">Texto Único Ordenado (TUO) de la Ley </w:t>
                                      </w:r>
                                      <w:proofErr w:type="spellStart"/>
                                      <w:r w:rsidR="00D05548" w:rsidRPr="00D05548">
                                        <w:rPr>
                                          <w:rFonts w:ascii="Arial" w:hAnsi="Arial" w:cs="Arial"/>
                                          <w:sz w:val="18"/>
                                          <w:lang w:val="es-MX"/>
                                        </w:rPr>
                                        <w:t>Nº</w:t>
                                      </w:r>
                                      <w:proofErr w:type="spellEnd"/>
                                      <w:r w:rsidR="00D05548" w:rsidRPr="00D05548">
                                        <w:rPr>
                                          <w:rFonts w:ascii="Arial" w:hAnsi="Arial" w:cs="Arial"/>
                                          <w:sz w:val="18"/>
                                          <w:lang w:val="es-MX"/>
                                        </w:rPr>
                                        <w:t xml:space="preserve"> 27444, Ley del Procedimiento Administrativo General, aprobado por Decreto Supremo </w:t>
                                      </w:r>
                                      <w:proofErr w:type="spellStart"/>
                                      <w:r w:rsidR="00D05548" w:rsidRPr="00D05548">
                                        <w:rPr>
                                          <w:rFonts w:ascii="Arial" w:hAnsi="Arial" w:cs="Arial"/>
                                          <w:sz w:val="18"/>
                                          <w:lang w:val="es-MX"/>
                                        </w:rPr>
                                        <w:t>Nº</w:t>
                                      </w:r>
                                      <w:proofErr w:type="spellEnd"/>
                                      <w:r w:rsidR="00D05548" w:rsidRPr="00D05548">
                                        <w:rPr>
                                          <w:rFonts w:ascii="Arial" w:hAnsi="Arial" w:cs="Arial"/>
                                          <w:sz w:val="18"/>
                                          <w:lang w:val="es-MX"/>
                                        </w:rPr>
                                        <w:t xml:space="preserve"> 004-2019-JUS</w:t>
                                      </w:r>
                                      <w:r w:rsidR="00D05548">
                                        <w:rPr>
                                          <w:sz w:val="18"/>
                                          <w:lang w:val="es-MX"/>
                                        </w:rPr>
                                        <w:t xml:space="preserve">. </w:t>
                                      </w:r>
                                    </w:p>
                                    <w:p w14:paraId="6EF5D449" w14:textId="76EC97B9" w:rsidR="00262FA2" w:rsidRPr="00D05548" w:rsidRDefault="00FF7D4E" w:rsidP="00D05548">
                                      <w:pPr>
                                        <w:spacing w:line="256" w:lineRule="auto"/>
                                        <w:ind w:right="4"/>
                                        <w:jc w:val="both"/>
                                      </w:pPr>
                                    </w:p>
                                  </w:sdtContent>
                                </w:sdt>
                              </w:txbxContent>
                            </wps:txbx>
                            <wps:bodyPr rot="0" vert="horz" wrap="square" lIns="180000" tIns="0" rIns="180000" bIns="0" anchor="t" anchorCtr="0" upright="1">
                              <a:noAutofit/>
                            </wps:bodyPr>
                          </wps:wsp>
                        </a:graphicData>
                      </a:graphic>
                    </wp:inline>
                  </w:drawing>
                </mc:Choice>
                <mc:Fallback>
                  <w:pict>
                    <v:roundrect w14:anchorId="6658E166" id="Rectángulo: esquinas redondeadas 86" o:spid="_x0000_s1031" style="width:513pt;height:186.15pt;visibility:visible;mso-wrap-style:square;mso-left-percent:-10001;mso-top-percent:-10001;mso-position-horizontal:absolute;mso-position-horizontal-relative:char;mso-position-vertical:absolute;mso-position-vertical-relative:line;mso-left-percent:-10001;mso-top-percent:-10001;v-text-anchor:top" arcsize="69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" filled="f" strokecolor="gray [1629]" strokeweight="1pt">
                      <v:stroke joinstyle="miter"/>
                      <v:path arrowok="t"/>
                      <o:lock v:ext="edit" aspectratio="t"/>
                      <v:textbox inset="5mm,0,5mm,0">
                        <w:txbxContent>
                          <w:sdt>
                            <w:sdtPr>
                              <w:rPr>
                                <w:rStyle w:val="Estilo5"/>
                                <w:rFonts w:eastAsiaTheme="minorEastAsia" w:cs="Arial"/>
                                <w:color w:val="000000" w:themeColor="text1"/>
                                <w:sz w:val="20"/>
                                <w:szCs w:val="20"/>
                                <w:lang w:val="en-US"/>
                              </w:rPr>
                              <w:id w:val="13435912"/>
                              <w:lock w:val="sdtLocked"/>
                            </w:sdtPr>
                            <w:sdtEndPr>
                              <w:rPr>
                                <w:rStyle w:val="Fuentedeprrafopredeter"/>
                                <w:rFonts w:eastAsiaTheme="minorHAnsi"/>
                                <w:szCs w:val="18"/>
                                <w:lang w:val="es-PE"/>
                              </w:rPr>
                            </w:sdtEndPr>
                            <w:sdtContent>
                              <w:p w14:paraId="4ECA744E" w14:textId="7CF92542" w:rsidR="003753FD" w:rsidRPr="003753FD" w:rsidRDefault="003753FD" w:rsidP="00AE16EE">
                                <w:pPr>
                                  <w:pStyle w:val="Prrafodelista"/>
                                  <w:numPr>
                                    <w:ilvl w:val="0"/>
                                    <w:numId w:val="13"/>
                                  </w:numPr>
                                  <w:ind w:right="4"/>
                                  <w:jc w:val="both"/>
                                  <w:rPr>
                                    <w:rFonts w:ascii="Arial" w:hAnsi="Arial" w:cs="Arial"/>
                                    <w:sz w:val="18"/>
                                    <w:szCs w:val="18"/>
                                  </w:rPr>
                                </w:pPr>
                                <w:r w:rsidRPr="003753FD">
                                  <w:rPr>
                                    <w:rFonts w:ascii="Arial" w:hAnsi="Arial" w:cs="Arial"/>
                                    <w:sz w:val="18"/>
                                    <w:szCs w:val="18"/>
                                  </w:rPr>
                                  <w:t>Solicitud dirigida al Órgano Competente o documento que contenga la información señalada en el artículo 124 del TUO de la Ley N° 27444</w:t>
                                </w:r>
                                <w:r w:rsidR="00B225C4">
                                  <w:rPr>
                                    <w:rFonts w:ascii="Arial" w:hAnsi="Arial" w:cs="Arial"/>
                                    <w:sz w:val="18"/>
                                    <w:szCs w:val="18"/>
                                  </w:rPr>
                                  <w:t xml:space="preserve"> </w:t>
                                </w:r>
                                <w:r w:rsidR="00B225C4" w:rsidRPr="00B225C4">
                                  <w:rPr>
                                    <w:rFonts w:ascii="Arial" w:hAnsi="Arial" w:cs="Arial"/>
                                    <w:sz w:val="18"/>
                                    <w:szCs w:val="18"/>
                                  </w:rPr>
                                  <w:t xml:space="preserve">(aprobado por Decreto Supremo </w:t>
                                </w:r>
                                <w:proofErr w:type="spellStart"/>
                                <w:r w:rsidR="00B225C4" w:rsidRPr="00B225C4">
                                  <w:rPr>
                                    <w:rFonts w:ascii="Arial" w:hAnsi="Arial" w:cs="Arial"/>
                                    <w:sz w:val="18"/>
                                    <w:szCs w:val="18"/>
                                  </w:rPr>
                                  <w:t>Nº</w:t>
                                </w:r>
                                <w:proofErr w:type="spellEnd"/>
                                <w:r w:rsidR="00B225C4" w:rsidRPr="00B225C4">
                                  <w:rPr>
                                    <w:rFonts w:ascii="Arial" w:hAnsi="Arial" w:cs="Arial"/>
                                    <w:sz w:val="18"/>
                                    <w:szCs w:val="18"/>
                                  </w:rPr>
                                  <w:t xml:space="preserve"> 004-2019-JUS)</w:t>
                                </w:r>
                                <w:r w:rsidRPr="003753FD">
                                  <w:rPr>
                                    <w:rFonts w:ascii="Arial" w:hAnsi="Arial" w:cs="Arial"/>
                                    <w:sz w:val="18"/>
                                    <w:szCs w:val="18"/>
                                  </w:rPr>
                                  <w:t xml:space="preserve">, la cual debe consignarse la indicación del día y numero de constancia de pago por derecho de trámite.   </w:t>
                                </w:r>
                              </w:p>
                              <w:p w14:paraId="47DCB1C5" w14:textId="317AE305" w:rsidR="003753FD" w:rsidRPr="003753FD" w:rsidRDefault="003753FD" w:rsidP="00AE16EE">
                                <w:pPr>
                                  <w:pStyle w:val="Prrafodelista"/>
                                  <w:numPr>
                                    <w:ilvl w:val="0"/>
                                    <w:numId w:val="13"/>
                                  </w:numPr>
                                  <w:ind w:right="4"/>
                                  <w:jc w:val="both"/>
                                  <w:rPr>
                                    <w:rFonts w:ascii="Arial" w:hAnsi="Arial" w:cs="Arial"/>
                                    <w:sz w:val="18"/>
                                    <w:szCs w:val="18"/>
                                  </w:rPr>
                                </w:pPr>
                                <w:r w:rsidRPr="003753FD">
                                  <w:rPr>
                                    <w:rFonts w:ascii="Arial" w:hAnsi="Arial" w:cs="Arial"/>
                                    <w:sz w:val="18"/>
                                    <w:szCs w:val="18"/>
                                  </w:rPr>
                                  <w:t xml:space="preserve">Copia del certificado de competencia laboral vigente que acredite que cuenta con la capacidad para desempeñar una de la o las actividades especializadas de guiado señaladas en el artículo 7 de la Ley </w:t>
                                </w:r>
                                <w:proofErr w:type="spellStart"/>
                                <w:r w:rsidRPr="003753FD">
                                  <w:rPr>
                                    <w:rFonts w:ascii="Arial" w:hAnsi="Arial" w:cs="Arial"/>
                                    <w:sz w:val="18"/>
                                    <w:szCs w:val="18"/>
                                  </w:rPr>
                                  <w:t>Nº</w:t>
                                </w:r>
                                <w:proofErr w:type="spellEnd"/>
                                <w:r w:rsidR="00B225C4">
                                  <w:rPr>
                                    <w:rFonts w:ascii="Arial" w:hAnsi="Arial" w:cs="Arial"/>
                                    <w:sz w:val="18"/>
                                    <w:szCs w:val="18"/>
                                  </w:rPr>
                                  <w:t xml:space="preserve"> </w:t>
                                </w:r>
                                <w:r w:rsidRPr="003753FD">
                                  <w:rPr>
                                    <w:rFonts w:ascii="Arial" w:hAnsi="Arial" w:cs="Arial"/>
                                    <w:sz w:val="18"/>
                                    <w:szCs w:val="18"/>
                                  </w:rPr>
                                  <w:t>28529</w:t>
                                </w:r>
                                <w:r w:rsidR="00B225C4">
                                  <w:rPr>
                                    <w:rFonts w:ascii="Arial" w:hAnsi="Arial" w:cs="Arial"/>
                                    <w:sz w:val="18"/>
                                    <w:szCs w:val="18"/>
                                  </w:rPr>
                                  <w:t xml:space="preserve">, </w:t>
                                </w:r>
                                <w:r w:rsidR="00B225C4" w:rsidRPr="00B225C4">
                                  <w:rPr>
                                    <w:rFonts w:ascii="Arial" w:hAnsi="Arial" w:cs="Arial"/>
                                    <w:sz w:val="18"/>
                                    <w:szCs w:val="18"/>
                                  </w:rPr>
                                  <w:t>Ley del Guía de Turismo</w:t>
                                </w:r>
                                <w:r w:rsidR="005A381A">
                                  <w:rPr>
                                    <w:rFonts w:ascii="Arial" w:hAnsi="Arial" w:cs="Arial"/>
                                    <w:sz w:val="18"/>
                                    <w:szCs w:val="18"/>
                                  </w:rPr>
                                  <w:t>, modificado por la Ley N° 29408, Ley General de Turismo</w:t>
                                </w:r>
                              </w:p>
                              <w:p w14:paraId="789CBFCF" w14:textId="77777777" w:rsidR="003753FD" w:rsidRPr="003753FD" w:rsidRDefault="003753FD" w:rsidP="003753FD">
                                <w:pPr>
                                  <w:pStyle w:val="Prrafodelista"/>
                                  <w:numPr>
                                    <w:ilvl w:val="0"/>
                                    <w:numId w:val="13"/>
                                  </w:numPr>
                                  <w:ind w:right="623"/>
                                  <w:rPr>
                                    <w:rFonts w:ascii="Arial" w:hAnsi="Arial" w:cs="Arial"/>
                                    <w:sz w:val="18"/>
                                    <w:szCs w:val="18"/>
                                  </w:rPr>
                                </w:pPr>
                                <w:r w:rsidRPr="003753FD">
                                  <w:rPr>
                                    <w:rFonts w:ascii="Arial" w:hAnsi="Arial" w:cs="Arial"/>
                                    <w:sz w:val="18"/>
                                    <w:szCs w:val="18"/>
                                  </w:rPr>
                                  <w:t>Dos fotografías a color tamaño carné.</w:t>
                                </w:r>
                              </w:p>
                              <w:p w14:paraId="307761F5" w14:textId="5228E09F" w:rsidR="003753FD" w:rsidRPr="003753FD" w:rsidRDefault="003753FD" w:rsidP="003753FD">
                                <w:pPr>
                                  <w:spacing w:before="120" w:after="120"/>
                                  <w:ind w:right="623"/>
                                  <w:jc w:val="both"/>
                                  <w:rPr>
                                    <w:sz w:val="18"/>
                                  </w:rPr>
                                </w:pPr>
                                <w:r w:rsidRPr="003753FD">
                                  <w:rPr>
                                    <w:sz w:val="18"/>
                                  </w:rPr>
                                  <w:t>Nota</w:t>
                                </w:r>
                                <w:r w:rsidR="00D05548">
                                  <w:rPr>
                                    <w:sz w:val="18"/>
                                  </w:rPr>
                                  <w:t>s</w:t>
                                </w:r>
                                <w:r w:rsidRPr="003753FD">
                                  <w:rPr>
                                    <w:sz w:val="18"/>
                                  </w:rPr>
                                  <w:t>:</w:t>
                                </w:r>
                              </w:p>
                              <w:p w14:paraId="6D858B91" w14:textId="267B0809" w:rsidR="00D05548" w:rsidRPr="00D05548" w:rsidRDefault="003753FD" w:rsidP="00D05548">
                                <w:pPr>
                                  <w:pStyle w:val="Prrafodelista"/>
                                  <w:numPr>
                                    <w:ilvl w:val="0"/>
                                    <w:numId w:val="14"/>
                                  </w:numPr>
                                  <w:spacing w:line="256" w:lineRule="auto"/>
                                  <w:ind w:left="284" w:right="4" w:hanging="284"/>
                                  <w:jc w:val="both"/>
                                  <w:rPr>
                                    <w:rFonts w:ascii="Arial" w:hAnsi="Arial" w:cs="Arial"/>
                                  </w:rPr>
                                </w:pPr>
                                <w:r w:rsidRPr="00D05548">
                                  <w:rPr>
                                    <w:rFonts w:ascii="Arial" w:hAnsi="Arial" w:cs="Arial"/>
                                    <w:sz w:val="18"/>
                                  </w:rPr>
                                  <w:t>El domicilio consignado en el Documento Nacional de Identidad (DNI) de la persona que pretende desempeñarse como Orientador Turístico, deberá estar ubicado en el departamento donde se ubica el ámbito circunscrito, dentro del cual desarrollará la o las actividades especializadas de guiado.</w:t>
                                </w:r>
                              </w:p>
                              <w:p w14:paraId="58F01A48" w14:textId="5BF434B8" w:rsidR="00D05548" w:rsidRPr="00D05548" w:rsidRDefault="007F0386" w:rsidP="00D05548">
                                <w:pPr>
                                  <w:pStyle w:val="Prrafodelista"/>
                                  <w:numPr>
                                    <w:ilvl w:val="0"/>
                                    <w:numId w:val="14"/>
                                  </w:numPr>
                                  <w:spacing w:line="256" w:lineRule="auto"/>
                                  <w:ind w:left="284" w:right="4" w:hanging="284"/>
                                  <w:jc w:val="both"/>
                                  <w:rPr>
                                    <w:sz w:val="18"/>
                                  </w:rPr>
                                </w:pPr>
                                <w:r>
                                  <w:rPr>
                                    <w:rFonts w:ascii="Arial" w:hAnsi="Arial" w:cs="Arial"/>
                                    <w:sz w:val="18"/>
                                    <w:lang w:val="es-MX"/>
                                  </w:rPr>
                                  <w:t xml:space="preserve">TUO de la Ley N° 27444: </w:t>
                                </w:r>
                                <w:r w:rsidR="00D05548" w:rsidRPr="00D05548">
                                  <w:rPr>
                                    <w:rFonts w:ascii="Arial" w:hAnsi="Arial" w:cs="Arial"/>
                                    <w:sz w:val="18"/>
                                    <w:lang w:val="es-MX"/>
                                  </w:rPr>
                                  <w:t xml:space="preserve">Texto Único Ordenado (TUO) de la Ley </w:t>
                                </w:r>
                                <w:proofErr w:type="spellStart"/>
                                <w:r w:rsidR="00D05548" w:rsidRPr="00D05548">
                                  <w:rPr>
                                    <w:rFonts w:ascii="Arial" w:hAnsi="Arial" w:cs="Arial"/>
                                    <w:sz w:val="18"/>
                                    <w:lang w:val="es-MX"/>
                                  </w:rPr>
                                  <w:t>Nº</w:t>
                                </w:r>
                                <w:proofErr w:type="spellEnd"/>
                                <w:r w:rsidR="00D05548" w:rsidRPr="00D05548">
                                  <w:rPr>
                                    <w:rFonts w:ascii="Arial" w:hAnsi="Arial" w:cs="Arial"/>
                                    <w:sz w:val="18"/>
                                    <w:lang w:val="es-MX"/>
                                  </w:rPr>
                                  <w:t xml:space="preserve"> 27444, Ley del Procedimiento Administrativo General, aprobado por Decreto Supremo </w:t>
                                </w:r>
                                <w:proofErr w:type="spellStart"/>
                                <w:r w:rsidR="00D05548" w:rsidRPr="00D05548">
                                  <w:rPr>
                                    <w:rFonts w:ascii="Arial" w:hAnsi="Arial" w:cs="Arial"/>
                                    <w:sz w:val="18"/>
                                    <w:lang w:val="es-MX"/>
                                  </w:rPr>
                                  <w:t>Nº</w:t>
                                </w:r>
                                <w:proofErr w:type="spellEnd"/>
                                <w:r w:rsidR="00D05548" w:rsidRPr="00D05548">
                                  <w:rPr>
                                    <w:rFonts w:ascii="Arial" w:hAnsi="Arial" w:cs="Arial"/>
                                    <w:sz w:val="18"/>
                                    <w:lang w:val="es-MX"/>
                                  </w:rPr>
                                  <w:t xml:space="preserve"> 004-2019-JUS</w:t>
                                </w:r>
                                <w:r w:rsidR="00D05548">
                                  <w:rPr>
                                    <w:sz w:val="18"/>
                                    <w:lang w:val="es-MX"/>
                                  </w:rPr>
                                  <w:t xml:space="preserve">. </w:t>
                                </w:r>
                              </w:p>
                              <w:p w14:paraId="6EF5D449" w14:textId="76EC97B9" w:rsidR="00262FA2" w:rsidRPr="00D05548" w:rsidRDefault="00F9466C" w:rsidP="00D05548">
                                <w:pPr>
                                  <w:spacing w:line="256" w:lineRule="auto"/>
                                  <w:ind w:right="4"/>
                                  <w:jc w:val="both"/>
                                </w:pPr>
                              </w:p>
                            </w:sdtContent>
                          </w:sdt>
                        </w:txbxContent>
                      </v:textbox>
                      <w10:anchorlock/>
                    </v:roundrect>
                  </w:pict>
                </mc:Fallback>
              </mc:AlternateContent>
            </w:r>
          </w:p>
        </w:tc>
      </w:tr>
      <w:tr w:rsidR="00C564DB" w14:paraId="7D79FA53" w14:textId="77777777" w:rsidTr="00866C24">
        <w:trPr>
          <w:gridAfter w:val="1"/>
          <w:wAfter w:w="6" w:type="dxa"/>
          <w:trHeight w:val="227"/>
        </w:trPr>
        <w:tc>
          <w:tcPr>
            <w:tcW w:w="10765" w:type="dxa"/>
            <w:gridSpan w:val="8"/>
            <w:noWrap/>
            <w:tcMar>
              <w:left w:w="284" w:type="dxa"/>
              <w:right w:w="284" w:type="dxa"/>
            </w:tcMar>
            <w:vAlign w:val="center"/>
          </w:tcPr>
          <w:p w14:paraId="64B47A93" w14:textId="77777777" w:rsidR="000828C4" w:rsidRDefault="000828C4" w:rsidP="007E1320">
            <w:pPr>
              <w:rPr>
                <w:noProof/>
              </w:rPr>
            </w:pPr>
          </w:p>
          <w:p w14:paraId="7ACF4AEA" w14:textId="77777777" w:rsidR="000828C4" w:rsidRDefault="000828C4" w:rsidP="007E1320">
            <w:pPr>
              <w:rPr>
                <w:noProof/>
              </w:rPr>
            </w:pPr>
          </w:p>
        </w:tc>
      </w:tr>
      <w:tr w:rsidR="007E1320" w14:paraId="52946BB3" w14:textId="77777777" w:rsidTr="00866C24">
        <w:trPr>
          <w:gridAfter w:val="1"/>
          <w:wAfter w:w="6" w:type="dxa"/>
        </w:trPr>
        <w:tc>
          <w:tcPr>
            <w:tcW w:w="10765" w:type="dxa"/>
            <w:gridSpan w:val="8"/>
            <w:noWrap/>
            <w:tcMar>
              <w:left w:w="284" w:type="dxa"/>
              <w:right w:w="284" w:type="dxa"/>
            </w:tcMar>
            <w:vAlign w:val="center"/>
          </w:tcPr>
          <w:p w14:paraId="4B854427" w14:textId="2D8FD535" w:rsidR="007E1320" w:rsidRDefault="005A381A" w:rsidP="007E1320">
            <w:r>
              <w:rPr>
                <w:noProof/>
                <w:lang w:eastAsia="es-PE"/>
              </w:rPr>
              <mc:AlternateContent>
                <mc:Choice Requires="wps">
                  <w:drawing>
                    <wp:anchor distT="0" distB="0" distL="114300" distR="114300" simplePos="0" relativeHeight="251663360" behindDoc="0" locked="0" layoutInCell="1" allowOverlap="1" wp14:anchorId="7ACBF492" wp14:editId="1A4A4042">
                      <wp:simplePos x="0" y="0"/>
                      <wp:positionH relativeFrom="column">
                        <wp:posOffset>-1270</wp:posOffset>
                      </wp:positionH>
                      <wp:positionV relativeFrom="paragraph">
                        <wp:posOffset>-38100</wp:posOffset>
                      </wp:positionV>
                      <wp:extent cx="35560" cy="287655"/>
                      <wp:effectExtent l="0" t="0" r="2540" b="0"/>
                      <wp:wrapNone/>
                      <wp:docPr id="24"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DFB73" id="Rectángulo 11" o:spid="_x0000_s1026" style="position:absolute;margin-left:-.1pt;margin-top:-3pt;width:2.8pt;height:2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OdvOj5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2CF892A6" wp14:editId="7752C919">
                      <wp:extent cx="6473825" cy="215900"/>
                      <wp:effectExtent l="0" t="0" r="0" b="0"/>
                      <wp:docPr id="23"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59B3611" w14:textId="77777777" w:rsidR="007E1320" w:rsidRPr="007D21C0" w:rsidRDefault="007E1320" w:rsidP="007D21C0">
                                  <w:pPr>
                                    <w:rPr>
                                      <w:b/>
                                      <w:bCs/>
                                    </w:rPr>
                                  </w:pPr>
                                  <w:r>
                                    <w:rPr>
                                      <w:b/>
                                      <w:bCs/>
                                    </w:rPr>
                                    <w:t>Formularios</w:t>
                                  </w:r>
                                </w:p>
                              </w:txbxContent>
                            </wps:txbx>
                            <wps:bodyPr rot="0" vert="horz" wrap="square" lIns="180000" tIns="0" rIns="180000" bIns="0" anchor="ctr" anchorCtr="0" upright="1">
                              <a:noAutofit/>
                            </wps:bodyPr>
                          </wps:wsp>
                        </a:graphicData>
                      </a:graphic>
                    </wp:inline>
                  </w:drawing>
                </mc:Choice>
                <mc:Fallback>
                  <w:pict>
                    <v:rect w14:anchorId="2CF892A6" id="Rectángulo 12" o:spid="_x0000_s1032"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" fillcolor="#e7e6e6 [3214]" stroked="f" strokeweight="1pt">
                      <v:textbox inset="5mm,0,5mm,0">
                        <w:txbxContent>
                          <w:p w14:paraId="459B3611" w14:textId="77777777" w:rsidR="007E1320" w:rsidRPr="007D21C0" w:rsidRDefault="007E1320" w:rsidP="007D21C0">
                            <w:pPr>
                              <w:rPr>
                                <w:b/>
                                <w:bCs/>
                              </w:rPr>
                            </w:pPr>
                            <w:r>
                              <w:rPr>
                                <w:b/>
                                <w:bCs/>
                              </w:rPr>
                              <w:t>Formularios</w:t>
                            </w:r>
                          </w:p>
                        </w:txbxContent>
                      </v:textbox>
                      <w10:anchorlock/>
                    </v:rect>
                  </w:pict>
                </mc:Fallback>
              </mc:AlternateContent>
            </w:r>
          </w:p>
        </w:tc>
      </w:tr>
      <w:tr w:rsidR="007E1320" w14:paraId="0912990E" w14:textId="77777777" w:rsidTr="00866C24">
        <w:trPr>
          <w:gridAfter w:val="1"/>
          <w:wAfter w:w="6" w:type="dxa"/>
          <w:trHeight w:val="1021"/>
        </w:trPr>
        <w:tc>
          <w:tcPr>
            <w:tcW w:w="10765" w:type="dxa"/>
            <w:gridSpan w:val="8"/>
            <w:noWrap/>
            <w:tcMar>
              <w:left w:w="284" w:type="dxa"/>
              <w:right w:w="284" w:type="dxa"/>
            </w:tcMar>
            <w:vAlign w:val="center"/>
          </w:tcPr>
          <w:p w14:paraId="22F4A292" w14:textId="77777777" w:rsidR="00667B28" w:rsidRDefault="00667B28" w:rsidP="007E1320">
            <w:pPr>
              <w:rPr>
                <w:noProof/>
              </w:rPr>
            </w:pPr>
          </w:p>
          <w:p w14:paraId="1E0D8E23" w14:textId="503D8EBE" w:rsidR="007E1320" w:rsidRDefault="005A381A" w:rsidP="007E1320">
            <w:pPr>
              <w:rPr>
                <w:noProof/>
              </w:rPr>
            </w:pPr>
            <w:r>
              <w:rPr>
                <w:noProof/>
                <w:lang w:eastAsia="es-PE"/>
              </w:rPr>
              <mc:AlternateContent>
                <mc:Choice Requires="wps">
                  <w:drawing>
                    <wp:inline distT="0" distB="0" distL="0" distR="0" wp14:anchorId="50F32126" wp14:editId="0CDE8914">
                      <wp:extent cx="6480175" cy="714375"/>
                      <wp:effectExtent l="7620" t="10795" r="8255" b="8255"/>
                      <wp:docPr id="22" name="Rectángulo: esquinas redondeadas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71437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841130132"/>
                                    <w:lock w:val="sdtLocked"/>
                                  </w:sdtPr>
                                  <w:sdtEndPr>
                                    <w:rPr>
                                      <w:rStyle w:val="Fuentedeprrafopredeter"/>
                                      <w:b/>
                                      <w:bCs/>
                                      <w:sz w:val="20"/>
                                    </w:rPr>
                                  </w:sdtEndPr>
                                  <w:sdtContent>
                                    <w:p w14:paraId="3DDB9DC7" w14:textId="6BB0F701" w:rsidR="007D6388" w:rsidRDefault="0008120F" w:rsidP="0079268A">
                                      <w:pPr>
                                        <w:jc w:val="both"/>
                                        <w:rPr>
                                          <w:rStyle w:val="Estilo6"/>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p w14:paraId="2D40A001" w14:textId="77777777" w:rsidR="006C0EAE" w:rsidRPr="007D6388" w:rsidRDefault="00FF7D4E" w:rsidP="0079268A">
                                      <w:pPr>
                                        <w:jc w:val="both"/>
                                        <w:rPr>
                                          <w:sz w:val="18"/>
                                        </w:rPr>
                                      </w:pPr>
                                    </w:p>
                                  </w:sdtContent>
                                </w:sdt>
                                <w:p w14:paraId="23470F7F" w14:textId="77777777" w:rsidR="006C0EAE" w:rsidRPr="007C64DF" w:rsidRDefault="006C0EAE" w:rsidP="006C0EAE">
                                  <w:pPr>
                                    <w:rPr>
                                      <w:b/>
                                      <w:bCs/>
                                    </w:rPr>
                                  </w:pPr>
                                </w:p>
                              </w:txbxContent>
                            </wps:txbx>
                            <wps:bodyPr rot="0" vert="horz" wrap="square" lIns="180000" tIns="0" rIns="180000" bIns="0" anchor="t" anchorCtr="0" upright="1">
                              <a:noAutofit/>
                            </wps:bodyPr>
                          </wps:wsp>
                        </a:graphicData>
                      </a:graphic>
                    </wp:inline>
                  </w:drawing>
                </mc:Choice>
                <mc:Fallback>
                  <w:pict>
                    <v:roundrect w14:anchorId="50F32126" id="Rectángulo: esquinas redondeadas 87" o:spid="_x0000_s1033" style="width:510.25pt;height:56.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" filled="f" strokecolor="gray [1629]" strokeweight="1pt">
                      <v:stroke joinstyle="miter"/>
                      <v:path arrowok="t"/>
                      <o:lock v:ext="edit" aspectratio="t"/>
                      <v:textbox inset="5mm,0,5mm,0">
                        <w:txbxContent>
                          <w:sdt>
                            <w:sdtPr>
                              <w:rPr>
                                <w:rStyle w:val="Estilo6"/>
                              </w:rPr>
                              <w:id w:val="841130132"/>
                              <w:lock w:val="sdtLocked"/>
                            </w:sdtPr>
                            <w:sdtEndPr>
                              <w:rPr>
                                <w:rStyle w:val="Fuentedeprrafopredeter"/>
                                <w:b/>
                                <w:bCs/>
                                <w:sz w:val="20"/>
                              </w:rPr>
                            </w:sdtEndPr>
                            <w:sdtContent>
                              <w:p w14:paraId="3DDB9DC7" w14:textId="6BB0F701" w:rsidR="007D6388" w:rsidRDefault="0008120F" w:rsidP="0079268A">
                                <w:pPr>
                                  <w:jc w:val="both"/>
                                  <w:rPr>
                                    <w:rStyle w:val="Estilo6"/>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p w14:paraId="2D40A001" w14:textId="77777777" w:rsidR="006C0EAE" w:rsidRPr="007D6388" w:rsidRDefault="005A381A" w:rsidP="0079268A">
                                <w:pPr>
                                  <w:jc w:val="both"/>
                                  <w:rPr>
                                    <w:sz w:val="18"/>
                                  </w:rPr>
                                </w:pPr>
                              </w:p>
                            </w:sdtContent>
                          </w:sdt>
                          <w:p w14:paraId="23470F7F" w14:textId="77777777" w:rsidR="006C0EAE" w:rsidRPr="007C64DF" w:rsidRDefault="006C0EAE" w:rsidP="006C0EAE">
                            <w:pPr>
                              <w:rPr>
                                <w:b/>
                                <w:bCs/>
                              </w:rPr>
                            </w:pPr>
                          </w:p>
                        </w:txbxContent>
                      </v:textbox>
                      <w10:anchorlock/>
                    </v:roundrect>
                  </w:pict>
                </mc:Fallback>
              </mc:AlternateContent>
            </w:r>
          </w:p>
        </w:tc>
      </w:tr>
      <w:tr w:rsidR="006C0EAE" w14:paraId="215FB9BF" w14:textId="77777777" w:rsidTr="00866C24">
        <w:trPr>
          <w:gridAfter w:val="1"/>
          <w:wAfter w:w="6" w:type="dxa"/>
          <w:trHeight w:val="227"/>
        </w:trPr>
        <w:tc>
          <w:tcPr>
            <w:tcW w:w="10765" w:type="dxa"/>
            <w:gridSpan w:val="8"/>
            <w:noWrap/>
            <w:tcMar>
              <w:left w:w="284" w:type="dxa"/>
              <w:right w:w="284" w:type="dxa"/>
            </w:tcMar>
            <w:vAlign w:val="center"/>
          </w:tcPr>
          <w:p w14:paraId="29865460" w14:textId="77777777" w:rsidR="006C0EAE" w:rsidRDefault="006C0EAE" w:rsidP="007E1320">
            <w:pPr>
              <w:rPr>
                <w:noProof/>
              </w:rPr>
            </w:pPr>
          </w:p>
        </w:tc>
      </w:tr>
      <w:tr w:rsidR="007E1320" w14:paraId="073E7FBB" w14:textId="77777777" w:rsidTr="00866C24">
        <w:trPr>
          <w:gridAfter w:val="1"/>
          <w:wAfter w:w="6" w:type="dxa"/>
          <w:trHeight w:val="249"/>
        </w:trPr>
        <w:tc>
          <w:tcPr>
            <w:tcW w:w="10765" w:type="dxa"/>
            <w:gridSpan w:val="8"/>
            <w:noWrap/>
            <w:tcMar>
              <w:left w:w="284" w:type="dxa"/>
              <w:right w:w="284" w:type="dxa"/>
            </w:tcMar>
            <w:vAlign w:val="center"/>
          </w:tcPr>
          <w:p w14:paraId="7065AA2D" w14:textId="75DCCB75" w:rsidR="007E1320" w:rsidRDefault="005A381A" w:rsidP="007E1320">
            <w:pPr>
              <w:rPr>
                <w:noProof/>
              </w:rPr>
            </w:pPr>
            <w:r>
              <w:rPr>
                <w:noProof/>
                <w:lang w:eastAsia="es-PE"/>
              </w:rPr>
              <mc:AlternateContent>
                <mc:Choice Requires="wps">
                  <w:drawing>
                    <wp:anchor distT="0" distB="0" distL="114300" distR="114300" simplePos="0" relativeHeight="251665408" behindDoc="0" locked="0" layoutInCell="1" allowOverlap="1" wp14:anchorId="1A4B947C" wp14:editId="645A4382">
                      <wp:simplePos x="0" y="0"/>
                      <wp:positionH relativeFrom="column">
                        <wp:posOffset>-1270</wp:posOffset>
                      </wp:positionH>
                      <wp:positionV relativeFrom="paragraph">
                        <wp:posOffset>-38100</wp:posOffset>
                      </wp:positionV>
                      <wp:extent cx="35560" cy="287655"/>
                      <wp:effectExtent l="0" t="0" r="2540" b="0"/>
                      <wp:wrapNone/>
                      <wp:docPr id="41" name="Rectángulo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89A37" id="Rectángulo 41" o:spid="_x0000_s1026" style="position:absolute;margin-left:-.1pt;margin-top:-3pt;width:2.8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CW9Y5m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7A950225" wp14:editId="0DB92E77">
                      <wp:extent cx="6473825" cy="215900"/>
                      <wp:effectExtent l="0" t="4445" r="0" b="0"/>
                      <wp:docPr id="21" name="Rectángulo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6E8FC17" w14:textId="77777777" w:rsidR="007E1320" w:rsidRPr="007D21C0" w:rsidRDefault="007E1320" w:rsidP="007D21C0">
                                  <w:pPr>
                                    <w:rPr>
                                      <w:b/>
                                      <w:bCs/>
                                    </w:rPr>
                                  </w:pPr>
                                  <w:r>
                                    <w:rPr>
                                      <w:b/>
                                      <w:bCs/>
                                    </w:rPr>
                                    <w:t>Canales de atención</w:t>
                                  </w:r>
                                </w:p>
                              </w:txbxContent>
                            </wps:txbx>
                            <wps:bodyPr rot="0" vert="horz" wrap="square" lIns="180000" tIns="0" rIns="180000" bIns="0" anchor="ctr" anchorCtr="0" upright="1">
                              <a:noAutofit/>
                            </wps:bodyPr>
                          </wps:wsp>
                        </a:graphicData>
                      </a:graphic>
                    </wp:inline>
                  </w:drawing>
                </mc:Choice>
                <mc:Fallback>
                  <w:pict>
                    <v:rect w14:anchorId="7A950225" id="Rectángulo 42" o:spid="_x0000_s103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COQDmepQIAAEUFAAAOAAAAAAAAAAAAAAAAAC4C&#10;AABkcnMvZTJvRG9jLnhtbFBLAQItABQABgAIAAAAIQAOCN5u3AAAAAUBAAAPAAAAAAAAAAAAAAAA&#10;AP8EAABkcnMvZG93bnJldi54bWxQSwUGAAAAAAQABADzAAAACAYAAAAA&#10;" fillcolor="#e7e6e6 [3214]" stroked="f" strokeweight="1pt">
                      <v:textbox inset="5mm,0,5mm,0">
                        <w:txbxContent>
                          <w:p w14:paraId="06E8FC17" w14:textId="77777777" w:rsidR="007E1320" w:rsidRPr="007D21C0" w:rsidRDefault="007E1320" w:rsidP="007D21C0">
                            <w:pPr>
                              <w:rPr>
                                <w:b/>
                                <w:bCs/>
                              </w:rPr>
                            </w:pPr>
                            <w:r>
                              <w:rPr>
                                <w:b/>
                                <w:bCs/>
                              </w:rPr>
                              <w:t>Canales de atención</w:t>
                            </w:r>
                          </w:p>
                        </w:txbxContent>
                      </v:textbox>
                      <w10:anchorlock/>
                    </v:rect>
                  </w:pict>
                </mc:Fallback>
              </mc:AlternateContent>
            </w:r>
          </w:p>
        </w:tc>
      </w:tr>
      <w:tr w:rsidR="006C0EAE" w14:paraId="3AC37420" w14:textId="77777777" w:rsidTr="00866C24">
        <w:trPr>
          <w:gridAfter w:val="1"/>
          <w:wAfter w:w="6" w:type="dxa"/>
          <w:trHeight w:val="1021"/>
        </w:trPr>
        <w:tc>
          <w:tcPr>
            <w:tcW w:w="10765" w:type="dxa"/>
            <w:gridSpan w:val="8"/>
            <w:noWrap/>
            <w:tcMar>
              <w:left w:w="284" w:type="dxa"/>
              <w:right w:w="284" w:type="dxa"/>
            </w:tcMar>
            <w:vAlign w:val="center"/>
          </w:tcPr>
          <w:p w14:paraId="03B6D452" w14:textId="77777777" w:rsidR="00667B28" w:rsidRDefault="00667B28" w:rsidP="007E1320">
            <w:pPr>
              <w:rPr>
                <w:noProof/>
              </w:rPr>
            </w:pPr>
          </w:p>
          <w:p w14:paraId="17FC07C9" w14:textId="5C68B836" w:rsidR="006C0EAE" w:rsidRDefault="005A381A" w:rsidP="007E1320">
            <w:pPr>
              <w:rPr>
                <w:noProof/>
              </w:rPr>
            </w:pPr>
            <w:r>
              <w:rPr>
                <w:noProof/>
                <w:lang w:eastAsia="es-PE"/>
              </w:rPr>
              <mc:AlternateContent>
                <mc:Choice Requires="wps">
                  <w:drawing>
                    <wp:inline distT="0" distB="0" distL="0" distR="0" wp14:anchorId="725E2CDA" wp14:editId="418668A1">
                      <wp:extent cx="6480175" cy="706120"/>
                      <wp:effectExtent l="7620" t="7620" r="8255" b="10160"/>
                      <wp:docPr id="20" name="Rectángulo: esquinas redondeadas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70612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432709588"/>
                                    <w:lock w:val="sdtLocked"/>
                                  </w:sdtPr>
                                  <w:sdtEndPr>
                                    <w:rPr>
                                      <w:rStyle w:val="Fuentedeprrafopredeter"/>
                                      <w:b/>
                                      <w:bCs/>
                                      <w:sz w:val="20"/>
                                    </w:rPr>
                                  </w:sdtEndPr>
                                  <w:sdtContent>
                                    <w:p w14:paraId="45C4A99B" w14:textId="428E6477" w:rsidR="006C0EAE" w:rsidRPr="007D6388" w:rsidRDefault="0008120F" w:rsidP="007D6388">
                                      <w:pPr>
                                        <w:jc w:val="both"/>
                                        <w:rPr>
                                          <w:b/>
                                          <w:bCs/>
                                          <w:sz w:val="18"/>
                                          <w:szCs w:val="16"/>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sdtContent>
                                </w:sdt>
                                <w:p w14:paraId="24AB80CB" w14:textId="77777777" w:rsidR="006C0EAE" w:rsidRPr="007C64DF" w:rsidRDefault="006C0EAE" w:rsidP="006C0EAE">
                                  <w:pPr>
                                    <w:rPr>
                                      <w:b/>
                                      <w:bCs/>
                                    </w:rPr>
                                  </w:pPr>
                                </w:p>
                              </w:txbxContent>
                            </wps:txbx>
                            <wps:bodyPr rot="0" vert="horz" wrap="square" lIns="180000" tIns="0" rIns="180000" bIns="0" anchor="t" anchorCtr="0" upright="1">
                              <a:noAutofit/>
                            </wps:bodyPr>
                          </wps:wsp>
                        </a:graphicData>
                      </a:graphic>
                    </wp:inline>
                  </w:drawing>
                </mc:Choice>
                <mc:Fallback>
                  <w:pict>
                    <v:roundrect w14:anchorId="725E2CDA" id="Rectángulo: esquinas redondeadas 88" o:spid="_x0000_s1035" style="width:510.25pt;height:55.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" filled="f" strokecolor="gray [1629]" strokeweight="1pt">
                      <v:stroke joinstyle="miter"/>
                      <v:path arrowok="t"/>
                      <o:lock v:ext="edit" aspectratio="t"/>
                      <v:textbox inset="5mm,0,5mm,0">
                        <w:txbxContent>
                          <w:sdt>
                            <w:sdtPr>
                              <w:rPr>
                                <w:rStyle w:val="Estilo6"/>
                              </w:rPr>
                              <w:id w:val="432709588"/>
                              <w:lock w:val="sdtLocked"/>
                            </w:sdtPr>
                            <w:sdtEndPr>
                              <w:rPr>
                                <w:rStyle w:val="Fuentedeprrafopredeter"/>
                                <w:b/>
                                <w:bCs/>
                                <w:sz w:val="20"/>
                              </w:rPr>
                            </w:sdtEndPr>
                            <w:sdtContent>
                              <w:p w14:paraId="45C4A99B" w14:textId="428E6477" w:rsidR="006C0EAE" w:rsidRPr="007D6388" w:rsidRDefault="0008120F" w:rsidP="007D6388">
                                <w:pPr>
                                  <w:jc w:val="both"/>
                                  <w:rPr>
                                    <w:b/>
                                    <w:bCs/>
                                    <w:sz w:val="18"/>
                                    <w:szCs w:val="16"/>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sdtContent>
                          </w:sdt>
                          <w:p w14:paraId="24AB80CB" w14:textId="77777777" w:rsidR="006C0EAE" w:rsidRPr="007C64DF" w:rsidRDefault="006C0EAE" w:rsidP="006C0EAE">
                            <w:pPr>
                              <w:rPr>
                                <w:b/>
                                <w:bCs/>
                              </w:rPr>
                            </w:pPr>
                          </w:p>
                        </w:txbxContent>
                      </v:textbox>
                      <w10:anchorlock/>
                    </v:roundrect>
                  </w:pict>
                </mc:Fallback>
              </mc:AlternateContent>
            </w:r>
          </w:p>
        </w:tc>
      </w:tr>
      <w:tr w:rsidR="006C0EAE" w14:paraId="0911A393" w14:textId="77777777" w:rsidTr="00866C24">
        <w:trPr>
          <w:gridAfter w:val="1"/>
          <w:wAfter w:w="6" w:type="dxa"/>
          <w:trHeight w:val="227"/>
        </w:trPr>
        <w:tc>
          <w:tcPr>
            <w:tcW w:w="10765" w:type="dxa"/>
            <w:gridSpan w:val="8"/>
            <w:noWrap/>
            <w:tcMar>
              <w:left w:w="284" w:type="dxa"/>
              <w:right w:w="284" w:type="dxa"/>
            </w:tcMar>
            <w:vAlign w:val="center"/>
          </w:tcPr>
          <w:p w14:paraId="774ABBC0" w14:textId="77777777" w:rsidR="00D51D9E" w:rsidRDefault="00D51D9E" w:rsidP="007E1320">
            <w:pPr>
              <w:rPr>
                <w:noProof/>
              </w:rPr>
            </w:pPr>
          </w:p>
        </w:tc>
      </w:tr>
      <w:bookmarkStart w:id="0" w:name="_Hlk51196222"/>
      <w:tr w:rsidR="00970FF5" w14:paraId="5F1E1F37" w14:textId="77777777" w:rsidTr="00866C24">
        <w:trPr>
          <w:gridAfter w:val="1"/>
          <w:wAfter w:w="6" w:type="dxa"/>
          <w:trHeight w:val="249"/>
        </w:trPr>
        <w:tc>
          <w:tcPr>
            <w:tcW w:w="5408" w:type="dxa"/>
            <w:gridSpan w:val="4"/>
            <w:noWrap/>
            <w:tcMar>
              <w:left w:w="284" w:type="dxa"/>
              <w:right w:w="284" w:type="dxa"/>
            </w:tcMar>
            <w:vAlign w:val="center"/>
          </w:tcPr>
          <w:p w14:paraId="04BCE465" w14:textId="23C0769A" w:rsidR="00970FF5" w:rsidRDefault="005A381A" w:rsidP="00180AB2">
            <w:pPr>
              <w:rPr>
                <w:noProof/>
              </w:rPr>
            </w:pPr>
            <w:r>
              <w:rPr>
                <w:noProof/>
                <w:lang w:eastAsia="es-PE"/>
              </w:rPr>
              <mc:AlternateContent>
                <mc:Choice Requires="wps">
                  <w:drawing>
                    <wp:anchor distT="0" distB="0" distL="114300" distR="114300" simplePos="0" relativeHeight="251712512" behindDoc="0" locked="0" layoutInCell="1" allowOverlap="1" wp14:anchorId="21EBACB8" wp14:editId="7AD6F6A1">
                      <wp:simplePos x="0" y="0"/>
                      <wp:positionH relativeFrom="column">
                        <wp:posOffset>-1270</wp:posOffset>
                      </wp:positionH>
                      <wp:positionV relativeFrom="paragraph">
                        <wp:posOffset>-38100</wp:posOffset>
                      </wp:positionV>
                      <wp:extent cx="35560" cy="287655"/>
                      <wp:effectExtent l="0" t="0" r="2540" b="0"/>
                      <wp:wrapNone/>
                      <wp:docPr id="43" name="Rectángulo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C70E5" id="Rectángulo 43" o:spid="_x0000_s1026" style="position:absolute;margin-left:-.1pt;margin-top:-3pt;width:2.8pt;height:2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norQmp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6B1867F0" wp14:editId="7D4DFABB">
                      <wp:extent cx="3204210" cy="215900"/>
                      <wp:effectExtent l="0" t="1270" r="0" b="1905"/>
                      <wp:docPr id="19" name="Rectángulo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421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4A4FEA8F" w14:textId="77777777" w:rsidR="00970FF5" w:rsidRPr="007D21C0" w:rsidRDefault="00970FF5" w:rsidP="007D21C0">
                                  <w:pPr>
                                    <w:rPr>
                                      <w:b/>
                                      <w:bCs/>
                                    </w:rPr>
                                  </w:pPr>
                                  <w:r>
                                    <w:rPr>
                                      <w:b/>
                                      <w:bCs/>
                                    </w:rPr>
                                    <w:t>Pago por derecho de tramitación</w:t>
                                  </w:r>
                                </w:p>
                              </w:txbxContent>
                            </wps:txbx>
                            <wps:bodyPr rot="0" vert="horz" wrap="square" lIns="180000" tIns="0" rIns="180000" bIns="0" anchor="ctr" anchorCtr="0" upright="1">
                              <a:noAutofit/>
                            </wps:bodyPr>
                          </wps:wsp>
                        </a:graphicData>
                      </a:graphic>
                    </wp:inline>
                  </w:drawing>
                </mc:Choice>
                <mc:Fallback>
                  <w:pict>
                    <v:rect w14:anchorId="6B1867F0" id="Rectángulo 44" o:spid="_x0000_s1036" style="width:252.3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" fillcolor="#e7e6e6 [3214]" stroked="f" strokeweight="1pt">
                      <v:textbox inset="5mm,0,5mm,0">
                        <w:txbxContent>
                          <w:p w14:paraId="4A4FEA8F" w14:textId="77777777" w:rsidR="00970FF5" w:rsidRPr="007D21C0" w:rsidRDefault="00970FF5" w:rsidP="007D21C0">
                            <w:pPr>
                              <w:rPr>
                                <w:b/>
                                <w:bCs/>
                              </w:rPr>
                            </w:pPr>
                            <w:r>
                              <w:rPr>
                                <w:b/>
                                <w:bCs/>
                              </w:rPr>
                              <w:t>Pago por derecho de tramitación</w:t>
                            </w:r>
                          </w:p>
                        </w:txbxContent>
                      </v:textbox>
                      <w10:anchorlock/>
                    </v:rect>
                  </w:pict>
                </mc:Fallback>
              </mc:AlternateContent>
            </w:r>
          </w:p>
        </w:tc>
        <w:tc>
          <w:tcPr>
            <w:tcW w:w="5357" w:type="dxa"/>
            <w:gridSpan w:val="4"/>
            <w:noWrap/>
            <w:tcMar>
              <w:left w:w="284" w:type="dxa"/>
              <w:right w:w="284" w:type="dxa"/>
            </w:tcMar>
            <w:vAlign w:val="center"/>
          </w:tcPr>
          <w:p w14:paraId="5D92ADB0" w14:textId="46A5AFCB" w:rsidR="00970FF5" w:rsidRDefault="005A381A" w:rsidP="00180AB2">
            <w:pPr>
              <w:rPr>
                <w:noProof/>
              </w:rPr>
            </w:pPr>
            <w:r>
              <w:rPr>
                <w:noProof/>
                <w:lang w:eastAsia="es-PE"/>
              </w:rPr>
              <mc:AlternateContent>
                <mc:Choice Requires="wps">
                  <w:drawing>
                    <wp:anchor distT="0" distB="0" distL="114300" distR="114300" simplePos="0" relativeHeight="251713536" behindDoc="0" locked="0" layoutInCell="1" allowOverlap="1" wp14:anchorId="225842C6" wp14:editId="1EE4B2A2">
                      <wp:simplePos x="0" y="0"/>
                      <wp:positionH relativeFrom="column">
                        <wp:posOffset>-1270</wp:posOffset>
                      </wp:positionH>
                      <wp:positionV relativeFrom="paragraph">
                        <wp:posOffset>-38100</wp:posOffset>
                      </wp:positionV>
                      <wp:extent cx="35560" cy="287655"/>
                      <wp:effectExtent l="0" t="0" r="2540" b="0"/>
                      <wp:wrapNone/>
                      <wp:docPr id="56" name="Rectángulo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F7E08F" id="Rectángulo 56" o:spid="_x0000_s1026" style="position:absolute;margin-left:-.1pt;margin-top:-3pt;width:2.8pt;height:22.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TSWZL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2269F367" wp14:editId="0C8250CF">
                      <wp:extent cx="3034665" cy="215900"/>
                      <wp:effectExtent l="3175" t="1270" r="635" b="1905"/>
                      <wp:docPr id="18"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466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E6505B" w14:textId="77777777" w:rsidR="00970FF5" w:rsidRPr="007D21C0" w:rsidRDefault="00970FF5" w:rsidP="007D21C0">
                                  <w:pPr>
                                    <w:rPr>
                                      <w:b/>
                                      <w:bCs/>
                                    </w:rPr>
                                  </w:pPr>
                                  <w:r>
                                    <w:rPr>
                                      <w:b/>
                                      <w:bCs/>
                                    </w:rPr>
                                    <w:t>Modalidad de pago</w:t>
                                  </w:r>
                                </w:p>
                              </w:txbxContent>
                            </wps:txbx>
                            <wps:bodyPr rot="0" vert="horz" wrap="square" lIns="180000" tIns="0" rIns="180000" bIns="0" anchor="ctr" anchorCtr="0" upright="1">
                              <a:noAutofit/>
                            </wps:bodyPr>
                          </wps:wsp>
                        </a:graphicData>
                      </a:graphic>
                    </wp:inline>
                  </w:drawing>
                </mc:Choice>
                <mc:Fallback>
                  <w:pict>
                    <v:rect w14:anchorId="2269F367" id="Rectángulo 2" o:spid="_x0000_s1037" style="width:238.9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" fillcolor="#e7e6e6 [3214]" stroked="f" strokeweight="1pt">
                      <v:textbox inset="5mm,0,5mm,0">
                        <w:txbxContent>
                          <w:p w14:paraId="79E6505B" w14:textId="77777777" w:rsidR="00970FF5" w:rsidRPr="007D21C0" w:rsidRDefault="00970FF5" w:rsidP="007D21C0">
                            <w:pPr>
                              <w:rPr>
                                <w:b/>
                                <w:bCs/>
                              </w:rPr>
                            </w:pPr>
                            <w:r>
                              <w:rPr>
                                <w:b/>
                                <w:bCs/>
                              </w:rPr>
                              <w:t>Modalidad de pago</w:t>
                            </w:r>
                          </w:p>
                        </w:txbxContent>
                      </v:textbox>
                      <w10:anchorlock/>
                    </v:rect>
                  </w:pict>
                </mc:Fallback>
              </mc:AlternateContent>
            </w:r>
          </w:p>
        </w:tc>
      </w:tr>
      <w:tr w:rsidR="00234563" w14:paraId="1F6FDFF9" w14:textId="77777777" w:rsidTr="00866C24">
        <w:trPr>
          <w:gridAfter w:val="1"/>
          <w:wAfter w:w="6" w:type="dxa"/>
          <w:trHeight w:val="227"/>
        </w:trPr>
        <w:tc>
          <w:tcPr>
            <w:tcW w:w="10765" w:type="dxa"/>
            <w:gridSpan w:val="8"/>
            <w:noWrap/>
            <w:tcMar>
              <w:left w:w="284" w:type="dxa"/>
              <w:right w:w="284" w:type="dxa"/>
            </w:tcMar>
            <w:vAlign w:val="center"/>
          </w:tcPr>
          <w:p w14:paraId="21A05880" w14:textId="77777777" w:rsidR="00234563" w:rsidRDefault="00234563" w:rsidP="00180AB2">
            <w:pPr>
              <w:rPr>
                <w:noProof/>
              </w:rPr>
            </w:pPr>
          </w:p>
        </w:tc>
      </w:tr>
      <w:tr w:rsidR="00234563" w14:paraId="3E8EDDB4" w14:textId="77777777" w:rsidTr="00D05548">
        <w:trPr>
          <w:gridAfter w:val="1"/>
          <w:wAfter w:w="6" w:type="dxa"/>
          <w:trHeight w:val="2395"/>
        </w:trPr>
        <w:tc>
          <w:tcPr>
            <w:tcW w:w="5408" w:type="dxa"/>
            <w:gridSpan w:val="4"/>
            <w:noWrap/>
            <w:tcMar>
              <w:left w:w="284" w:type="dxa"/>
              <w:right w:w="284" w:type="dxa"/>
            </w:tcMar>
            <w:vAlign w:val="center"/>
          </w:tcPr>
          <w:p w14:paraId="21F01326" w14:textId="00A066F3" w:rsidR="00234563" w:rsidRDefault="005A381A" w:rsidP="00180AB2">
            <w:pPr>
              <w:rPr>
                <w:noProof/>
              </w:rPr>
            </w:pPr>
            <w:r>
              <w:rPr>
                <w:noProof/>
                <w:lang w:eastAsia="es-PE"/>
              </w:rPr>
              <mc:AlternateContent>
                <mc:Choice Requires="wps">
                  <w:drawing>
                    <wp:inline distT="0" distB="0" distL="0" distR="0" wp14:anchorId="2EBC28D4" wp14:editId="4B93D007">
                      <wp:extent cx="3204210" cy="1282065"/>
                      <wp:effectExtent l="7620" t="7620" r="7620" b="15240"/>
                      <wp:docPr id="17" name="Rectángulo: esquinas redondeadas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3204210" cy="128206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6062CA8" w14:textId="2275E5C0" w:rsidR="00625939" w:rsidRPr="0008120F" w:rsidRDefault="0008120F" w:rsidP="0008120F">
                                  <w:pPr>
                                    <w:rPr>
                                      <w:szCs w:val="16"/>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txbxContent>
                            </wps:txbx>
                            <wps:bodyPr rot="0" vert="horz" wrap="square" lIns="180000" tIns="0" rIns="180000" bIns="0" anchor="t" anchorCtr="0" upright="1">
                              <a:noAutofit/>
                            </wps:bodyPr>
                          </wps:wsp>
                        </a:graphicData>
                      </a:graphic>
                    </wp:inline>
                  </w:drawing>
                </mc:Choice>
                <mc:Fallback>
                  <w:pict>
                    <v:roundrect w14:anchorId="2EBC28D4" id="Rectángulo: esquinas redondeadas 89" o:spid="_x0000_s1038" style="width:252.3pt;height:100.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" filled="f" strokecolor="gray [1629]" strokeweight="1pt">
                      <v:stroke joinstyle="miter"/>
                      <v:path arrowok="t"/>
                      <o:lock v:ext="edit" aspectratio="t"/>
                      <v:textbox inset="5mm,0,5mm,0">
                        <w:txbxContent>
                          <w:p w14:paraId="56062CA8" w14:textId="2275E5C0" w:rsidR="00625939" w:rsidRPr="0008120F" w:rsidRDefault="0008120F" w:rsidP="0008120F">
                            <w:pPr>
                              <w:rPr>
                                <w:szCs w:val="16"/>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txbxContent>
                      </v:textbox>
                      <w10:anchorlock/>
                    </v:roundrect>
                  </w:pict>
                </mc:Fallback>
              </mc:AlternateContent>
            </w:r>
          </w:p>
        </w:tc>
        <w:tc>
          <w:tcPr>
            <w:tcW w:w="5357" w:type="dxa"/>
            <w:gridSpan w:val="4"/>
            <w:noWrap/>
            <w:tcMar>
              <w:left w:w="284" w:type="dxa"/>
              <w:right w:w="284" w:type="dxa"/>
            </w:tcMar>
            <w:vAlign w:val="center"/>
          </w:tcPr>
          <w:p w14:paraId="121B5B6B" w14:textId="5084B23F" w:rsidR="00234563" w:rsidRDefault="005A381A" w:rsidP="00180AB2">
            <w:pPr>
              <w:rPr>
                <w:noProof/>
              </w:rPr>
            </w:pPr>
            <w:r>
              <w:rPr>
                <w:noProof/>
                <w:lang w:eastAsia="es-PE"/>
              </w:rPr>
              <mc:AlternateContent>
                <mc:Choice Requires="wps">
                  <w:drawing>
                    <wp:inline distT="0" distB="0" distL="0" distR="0" wp14:anchorId="088B65BE" wp14:editId="7576255F">
                      <wp:extent cx="3034665" cy="1324610"/>
                      <wp:effectExtent l="12700" t="7620" r="10160" b="10795"/>
                      <wp:docPr id="16" name="Rectángulo: esquinas redondeadas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4665" cy="132461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AE64ECC" w14:textId="3345605B" w:rsidR="001B4EEF" w:rsidRPr="007C64DF" w:rsidRDefault="0008120F" w:rsidP="001B4EEF">
                                  <w:pPr>
                                    <w:rPr>
                                      <w:b/>
                                      <w:bCs/>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txbxContent>
                            </wps:txbx>
                            <wps:bodyPr rot="0" vert="horz" wrap="square" lIns="360000" tIns="108000" rIns="360000" bIns="0" anchor="t" anchorCtr="0" upright="1">
                              <a:noAutofit/>
                            </wps:bodyPr>
                          </wps:wsp>
                        </a:graphicData>
                      </a:graphic>
                    </wp:inline>
                  </w:drawing>
                </mc:Choice>
                <mc:Fallback>
                  <w:pict>
                    <v:roundrect w14:anchorId="088B65BE" id="Rectángulo: esquinas redondeadas 91" o:spid="_x0000_s1039" style="width:238.95pt;height:104.3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" filled="f" strokecolor="gray [1629]" strokeweight="1pt">
                      <v:stroke joinstyle="miter"/>
                      <v:path arrowok="t"/>
                      <v:textbox inset="10mm,3mm,10mm,0">
                        <w:txbxContent>
                          <w:p w14:paraId="0AE64ECC" w14:textId="3345605B" w:rsidR="001B4EEF" w:rsidRPr="007C64DF" w:rsidRDefault="0008120F" w:rsidP="001B4EEF">
                            <w:pPr>
                              <w:rPr>
                                <w:b/>
                                <w:bCs/>
                              </w:rPr>
                            </w:pPr>
                            <w:r>
                              <w:rPr>
                                <w:rStyle w:val="Estilo6"/>
                                <w:color w:val="auto"/>
                              </w:rPr>
                              <w:t xml:space="preserve">Información completada por el </w:t>
                            </w:r>
                            <w:r w:rsidR="00AE16EE">
                              <w:rPr>
                                <w:rStyle w:val="Estilo6"/>
                                <w:color w:val="auto"/>
                              </w:rPr>
                              <w:t>g</w:t>
                            </w:r>
                            <w:r>
                              <w:rPr>
                                <w:rStyle w:val="Estilo6"/>
                                <w:color w:val="auto"/>
                              </w:rPr>
                              <w:t xml:space="preserve">obierno </w:t>
                            </w:r>
                            <w:r w:rsidR="00AE16EE">
                              <w:rPr>
                                <w:rStyle w:val="Estilo6"/>
                                <w:color w:val="auto"/>
                              </w:rPr>
                              <w:t>r</w:t>
                            </w:r>
                            <w:r>
                              <w:rPr>
                                <w:rStyle w:val="Estilo6"/>
                                <w:color w:val="auto"/>
                              </w:rPr>
                              <w:t>egional</w:t>
                            </w:r>
                          </w:p>
                        </w:txbxContent>
                      </v:textbox>
                      <w10:anchorlock/>
                    </v:roundrect>
                  </w:pict>
                </mc:Fallback>
              </mc:AlternateContent>
            </w:r>
          </w:p>
        </w:tc>
      </w:tr>
      <w:bookmarkEnd w:id="0"/>
      <w:tr w:rsidR="00180AB2" w14:paraId="5DDD41F7" w14:textId="77777777" w:rsidTr="00866C24">
        <w:trPr>
          <w:gridAfter w:val="1"/>
          <w:wAfter w:w="6" w:type="dxa"/>
          <w:trHeight w:val="227"/>
        </w:trPr>
        <w:tc>
          <w:tcPr>
            <w:tcW w:w="10765" w:type="dxa"/>
            <w:gridSpan w:val="8"/>
            <w:noWrap/>
            <w:tcMar>
              <w:left w:w="284" w:type="dxa"/>
              <w:right w:w="284" w:type="dxa"/>
            </w:tcMar>
            <w:vAlign w:val="center"/>
          </w:tcPr>
          <w:p w14:paraId="09DC2753" w14:textId="77777777" w:rsidR="00180AB2" w:rsidRDefault="00180AB2" w:rsidP="00180AB2">
            <w:pPr>
              <w:rPr>
                <w:noProof/>
              </w:rPr>
            </w:pPr>
          </w:p>
        </w:tc>
      </w:tr>
      <w:tr w:rsidR="001320A9" w14:paraId="3E3F9A7A" w14:textId="77777777" w:rsidTr="00866C24">
        <w:trPr>
          <w:gridAfter w:val="1"/>
          <w:wAfter w:w="6" w:type="dxa"/>
          <w:trHeight w:val="227"/>
        </w:trPr>
        <w:tc>
          <w:tcPr>
            <w:tcW w:w="2597" w:type="dxa"/>
            <w:gridSpan w:val="2"/>
            <w:noWrap/>
            <w:tcMar>
              <w:left w:w="284" w:type="dxa"/>
              <w:right w:w="284" w:type="dxa"/>
            </w:tcMar>
            <w:vAlign w:val="center"/>
          </w:tcPr>
          <w:p w14:paraId="0C387E05" w14:textId="760D91AC" w:rsidR="001320A9" w:rsidRDefault="005A381A" w:rsidP="00741AED">
            <w:pPr>
              <w:rPr>
                <w:noProof/>
              </w:rPr>
            </w:pPr>
            <w:r>
              <w:rPr>
                <w:noProof/>
                <w:lang w:eastAsia="es-PE"/>
              </w:rPr>
              <w:lastRenderedPageBreak/>
              <mc:AlternateContent>
                <mc:Choice Requires="wps">
                  <w:drawing>
                    <wp:anchor distT="0" distB="0" distL="114300" distR="114300" simplePos="0" relativeHeight="251722752" behindDoc="0" locked="0" layoutInCell="1" allowOverlap="1" wp14:anchorId="66CACE36" wp14:editId="150EDBA9">
                      <wp:simplePos x="0" y="0"/>
                      <wp:positionH relativeFrom="column">
                        <wp:posOffset>-1270</wp:posOffset>
                      </wp:positionH>
                      <wp:positionV relativeFrom="paragraph">
                        <wp:posOffset>-38100</wp:posOffset>
                      </wp:positionV>
                      <wp:extent cx="35560" cy="287655"/>
                      <wp:effectExtent l="0" t="0" r="2540" b="0"/>
                      <wp:wrapNone/>
                      <wp:docPr id="71" name="Rectángulo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A374F7" id="Rectángulo 71" o:spid="_x0000_s1026" style="position:absolute;margin-left:-.1pt;margin-top:-3pt;width:2.8pt;height:2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DdSwKC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330794AE" wp14:editId="13866C20">
                      <wp:extent cx="1403985" cy="215900"/>
                      <wp:effectExtent l="0" t="0" r="0" b="0"/>
                      <wp:docPr id="15" name="Rectá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98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1039E53" w14:textId="77777777" w:rsidR="001320A9" w:rsidRPr="007D21C0" w:rsidRDefault="001320A9" w:rsidP="00CA5369">
                                  <w:pPr>
                                    <w:rPr>
                                      <w:b/>
                                      <w:bCs/>
                                    </w:rPr>
                                  </w:pPr>
                                  <w:r>
                                    <w:rPr>
                                      <w:b/>
                                      <w:bCs/>
                                    </w:rPr>
                                    <w:t>Plazo</w:t>
                                  </w:r>
                                </w:p>
                              </w:txbxContent>
                            </wps:txbx>
                            <wps:bodyPr rot="0" vert="horz" wrap="square" lIns="180000" tIns="0" rIns="180000" bIns="0" anchor="ctr" anchorCtr="0" upright="1">
                              <a:noAutofit/>
                            </wps:bodyPr>
                          </wps:wsp>
                        </a:graphicData>
                      </a:graphic>
                    </wp:inline>
                  </w:drawing>
                </mc:Choice>
                <mc:Fallback>
                  <w:pict>
                    <v:rect w14:anchorId="330794AE" id="Rectángulo 72" o:spid="_x0000_s1040" style="width:110.5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" fillcolor="#e7e6e6 [3214]" stroked="f" strokeweight="1pt">
                      <v:textbox inset="5mm,0,5mm,0">
                        <w:txbxContent>
                          <w:p w14:paraId="31039E53" w14:textId="77777777" w:rsidR="001320A9" w:rsidRPr="007D21C0" w:rsidRDefault="001320A9" w:rsidP="00CA5369">
                            <w:pPr>
                              <w:rPr>
                                <w:b/>
                                <w:bCs/>
                              </w:rPr>
                            </w:pPr>
                            <w:r>
                              <w:rPr>
                                <w:b/>
                                <w:bCs/>
                              </w:rPr>
                              <w:t>Plazo</w:t>
                            </w:r>
                          </w:p>
                        </w:txbxContent>
                      </v:textbox>
                      <w10:anchorlock/>
                    </v:rect>
                  </w:pict>
                </mc:Fallback>
              </mc:AlternateContent>
            </w:r>
          </w:p>
        </w:tc>
        <w:tc>
          <w:tcPr>
            <w:tcW w:w="8168" w:type="dxa"/>
            <w:gridSpan w:val="6"/>
            <w:noWrap/>
            <w:tcMar>
              <w:left w:w="284" w:type="dxa"/>
              <w:right w:w="284" w:type="dxa"/>
            </w:tcMar>
            <w:vAlign w:val="center"/>
          </w:tcPr>
          <w:p w14:paraId="6E473EC2" w14:textId="664F2FBC" w:rsidR="001320A9" w:rsidRDefault="005A381A" w:rsidP="00741AED">
            <w:pPr>
              <w:rPr>
                <w:noProof/>
              </w:rPr>
            </w:pPr>
            <w:r>
              <w:rPr>
                <w:noProof/>
                <w:lang w:eastAsia="es-PE"/>
              </w:rPr>
              <mc:AlternateContent>
                <mc:Choice Requires="wps">
                  <w:drawing>
                    <wp:anchor distT="0" distB="0" distL="114300" distR="114300" simplePos="0" relativeHeight="251723776" behindDoc="0" locked="0" layoutInCell="1" allowOverlap="1" wp14:anchorId="44DFA5BC" wp14:editId="2263B623">
                      <wp:simplePos x="0" y="0"/>
                      <wp:positionH relativeFrom="column">
                        <wp:posOffset>-1270</wp:posOffset>
                      </wp:positionH>
                      <wp:positionV relativeFrom="paragraph">
                        <wp:posOffset>-38100</wp:posOffset>
                      </wp:positionV>
                      <wp:extent cx="35560" cy="287655"/>
                      <wp:effectExtent l="0" t="0" r="2540" b="0"/>
                      <wp:wrapNone/>
                      <wp:docPr id="73" name="Rectángulo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0AD47F" id="Rectángulo 73" o:spid="_x0000_s1026" style="position:absolute;margin-left:-.1pt;margin-top:-3pt;width:2.8pt;height:2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" fillcolor="black [3213]" stroked="f" strokeweight="1pt">
                      <v:path arrowok="t"/>
                    </v:rect>
                  </w:pict>
                </mc:Fallback>
              </mc:AlternateContent>
            </w:r>
            <w:r>
              <w:rPr>
                <w:noProof/>
                <w:lang w:eastAsia="es-PE"/>
              </w:rPr>
              <mc:AlternateContent>
                <mc:Choice Requires="wps">
                  <w:drawing>
                    <wp:inline distT="0" distB="0" distL="0" distR="0" wp14:anchorId="5D57B397" wp14:editId="1B99F1AB">
                      <wp:extent cx="4822190" cy="215900"/>
                      <wp:effectExtent l="0" t="0" r="0" b="0"/>
                      <wp:docPr id="14" name="Rectángulo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2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DE652BF" w14:textId="77777777" w:rsidR="001320A9" w:rsidRPr="007D21C0" w:rsidRDefault="001320A9" w:rsidP="00CA5369">
                                  <w:pPr>
                                    <w:rPr>
                                      <w:b/>
                                      <w:bCs/>
                                    </w:rPr>
                                  </w:pPr>
                                  <w:r>
                                    <w:rPr>
                                      <w:b/>
                                      <w:bCs/>
                                    </w:rPr>
                                    <w:t>Calificación del Procedimiento</w:t>
                                  </w:r>
                                </w:p>
                              </w:txbxContent>
                            </wps:txbx>
                            <wps:bodyPr rot="0" vert="horz" wrap="square" lIns="180000" tIns="0" rIns="180000" bIns="0" anchor="ctr" anchorCtr="0" upright="1">
                              <a:noAutofit/>
                            </wps:bodyPr>
                          </wps:wsp>
                        </a:graphicData>
                      </a:graphic>
                    </wp:inline>
                  </w:drawing>
                </mc:Choice>
                <mc:Fallback>
                  <w:pict>
                    <v:rect w14:anchorId="5D57B397" id="Rectángulo 74" o:spid="_x0000_s1041" style="width:3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" fillcolor="#e7e6e6 [3214]" stroked="f" strokeweight="1pt">
                      <v:textbox inset="5mm,0,5mm,0">
                        <w:txbxContent>
                          <w:p w14:paraId="3DE652BF" w14:textId="77777777" w:rsidR="001320A9" w:rsidRPr="007D21C0" w:rsidRDefault="001320A9" w:rsidP="00CA5369">
                            <w:pPr>
                              <w:rPr>
                                <w:b/>
                                <w:bCs/>
                              </w:rPr>
                            </w:pPr>
                            <w:r>
                              <w:rPr>
                                <w:b/>
                                <w:bCs/>
                              </w:rPr>
                              <w:t>Calificación del Procedimiento</w:t>
                            </w:r>
                          </w:p>
                        </w:txbxContent>
                      </v:textbox>
                      <w10:anchorlock/>
                    </v:rect>
                  </w:pict>
                </mc:Fallback>
              </mc:AlternateContent>
            </w:r>
          </w:p>
        </w:tc>
      </w:tr>
      <w:tr w:rsidR="00612FBF" w14:paraId="4FEAB0BD" w14:textId="77777777" w:rsidTr="00866C24">
        <w:trPr>
          <w:gridAfter w:val="1"/>
          <w:wAfter w:w="6" w:type="dxa"/>
          <w:trHeight w:val="227"/>
        </w:trPr>
        <w:tc>
          <w:tcPr>
            <w:tcW w:w="10765" w:type="dxa"/>
            <w:gridSpan w:val="8"/>
            <w:noWrap/>
            <w:tcMar>
              <w:left w:w="284" w:type="dxa"/>
              <w:right w:w="284" w:type="dxa"/>
            </w:tcMar>
            <w:vAlign w:val="center"/>
          </w:tcPr>
          <w:p w14:paraId="291619DB" w14:textId="77777777" w:rsidR="00612FBF" w:rsidRDefault="00612FBF" w:rsidP="005A1262">
            <w:pPr>
              <w:spacing w:before="60"/>
              <w:rPr>
                <w:noProof/>
              </w:rPr>
            </w:pPr>
          </w:p>
        </w:tc>
      </w:tr>
      <w:tr w:rsidR="00612FBF" w14:paraId="76D73336" w14:textId="77777777" w:rsidTr="00866C24">
        <w:trPr>
          <w:gridAfter w:val="1"/>
          <w:wAfter w:w="6" w:type="dxa"/>
          <w:trHeight w:val="227"/>
        </w:trPr>
        <w:tc>
          <w:tcPr>
            <w:tcW w:w="2597" w:type="dxa"/>
            <w:gridSpan w:val="2"/>
            <w:noWrap/>
            <w:tcMar>
              <w:left w:w="284" w:type="dxa"/>
              <w:right w:w="284" w:type="dxa"/>
            </w:tcMar>
            <w:vAlign w:val="center"/>
          </w:tcPr>
          <w:p w14:paraId="798B15C1" w14:textId="5339EC1A" w:rsidR="00612FBF" w:rsidRDefault="005A381A" w:rsidP="005A1262">
            <w:pPr>
              <w:spacing w:before="60"/>
              <w:rPr>
                <w:noProof/>
              </w:rPr>
            </w:pPr>
            <w:r>
              <w:rPr>
                <w:noProof/>
                <w:lang w:eastAsia="es-PE"/>
              </w:rPr>
              <mc:AlternateContent>
                <mc:Choice Requires="wps">
                  <w:drawing>
                    <wp:inline distT="0" distB="0" distL="0" distR="0" wp14:anchorId="52710C98" wp14:editId="6C2E9C95">
                      <wp:extent cx="1403985" cy="1216660"/>
                      <wp:effectExtent l="7620" t="10795" r="7620" b="10795"/>
                      <wp:docPr id="13" name="Rectángulo: esquinas redondeadas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3985" cy="121666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121976209"/>
                                    <w:lock w:val="sdtLocked"/>
                                  </w:sdtPr>
                                  <w:sdtEndPr>
                                    <w:rPr>
                                      <w:rStyle w:val="Fuentedeprrafopredeter"/>
                                      <w:b/>
                                      <w:bCs/>
                                      <w:sz w:val="20"/>
                                    </w:rPr>
                                  </w:sdtEndPr>
                                  <w:sdtContent>
                                    <w:p w14:paraId="746E4EE0" w14:textId="77777777" w:rsidR="007D6388" w:rsidRPr="0008120F" w:rsidRDefault="007D6388" w:rsidP="007D6388">
                                      <w:pPr>
                                        <w:jc w:val="center"/>
                                        <w:rPr>
                                          <w:sz w:val="18"/>
                                          <w:lang w:val="es-MX"/>
                                        </w:rPr>
                                      </w:pPr>
                                      <w:r w:rsidRPr="0008120F">
                                        <w:rPr>
                                          <w:sz w:val="18"/>
                                          <w:lang w:val="es-MX"/>
                                        </w:rPr>
                                        <w:t xml:space="preserve">  </w:t>
                                      </w:r>
                                    </w:p>
                                    <w:p w14:paraId="46D4E63A" w14:textId="77777777" w:rsidR="007D6388" w:rsidRPr="0008120F" w:rsidRDefault="007D6388" w:rsidP="00F8280B">
                                      <w:pPr>
                                        <w:spacing w:after="0"/>
                                        <w:jc w:val="center"/>
                                        <w:rPr>
                                          <w:sz w:val="18"/>
                                          <w:lang w:val="es-MX"/>
                                        </w:rPr>
                                      </w:pPr>
                                      <w:r w:rsidRPr="0008120F">
                                        <w:rPr>
                                          <w:sz w:val="18"/>
                                          <w:lang w:val="es-MX"/>
                                        </w:rPr>
                                        <w:t>30 días</w:t>
                                      </w:r>
                                    </w:p>
                                    <w:p w14:paraId="70912CD6" w14:textId="77777777" w:rsidR="007D6388" w:rsidRPr="0008120F" w:rsidRDefault="007D6388" w:rsidP="00F8280B">
                                      <w:pPr>
                                        <w:spacing w:after="0"/>
                                        <w:jc w:val="center"/>
                                        <w:rPr>
                                          <w:sz w:val="18"/>
                                          <w:lang w:val="es-MX"/>
                                        </w:rPr>
                                      </w:pPr>
                                      <w:r w:rsidRPr="0008120F">
                                        <w:rPr>
                                          <w:sz w:val="18"/>
                                          <w:lang w:val="es-MX"/>
                                        </w:rPr>
                                        <w:t>hábiles</w:t>
                                      </w:r>
                                    </w:p>
                                    <w:p w14:paraId="0C7211EB" w14:textId="77777777" w:rsidR="00612FBF" w:rsidRPr="00F02262" w:rsidRDefault="00FF7D4E" w:rsidP="0079268A">
                                      <w:pPr>
                                        <w:jc w:val="both"/>
                                        <w:rPr>
                                          <w:b/>
                                          <w:bCs/>
                                        </w:rPr>
                                      </w:pPr>
                                    </w:p>
                                  </w:sdtContent>
                                </w:sdt>
                                <w:p w14:paraId="0F2627BC" w14:textId="77777777" w:rsidR="00612FBF" w:rsidRPr="007C64DF" w:rsidRDefault="00612FBF" w:rsidP="00612FBF">
                                  <w:pPr>
                                    <w:rPr>
                                      <w:b/>
                                      <w:bCs/>
                                    </w:rPr>
                                  </w:pPr>
                                </w:p>
                              </w:txbxContent>
                            </wps:txbx>
                            <wps:bodyPr rot="0" vert="horz" wrap="square" lIns="180000" tIns="0" rIns="180000" bIns="0" anchor="ctr" anchorCtr="0" upright="1">
                              <a:noAutofit/>
                            </wps:bodyPr>
                          </wps:wsp>
                        </a:graphicData>
                      </a:graphic>
                    </wp:inline>
                  </w:drawing>
                </mc:Choice>
                <mc:Fallback>
                  <w:pict>
                    <v:roundrect w14:anchorId="52710C98" id="Rectángulo: esquinas redondeadas 106" o:spid="_x0000_s1042" style="width:110.55pt;height:95.8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" filled="f" strokecolor="gray [1629]" strokeweight="1pt">
                      <v:stroke joinstyle="miter"/>
                      <v:path arrowok="t"/>
                      <v:textbox inset="5mm,0,5mm,0">
                        <w:txbxContent>
                          <w:sdt>
                            <w:sdtPr>
                              <w:rPr>
                                <w:rStyle w:val="Estilo6"/>
                              </w:rPr>
                              <w:id w:val="121976209"/>
                              <w:lock w:val="sdtLocked"/>
                            </w:sdtPr>
                            <w:sdtEndPr>
                              <w:rPr>
                                <w:rStyle w:val="Fuentedeprrafopredeter"/>
                                <w:b/>
                                <w:bCs/>
                                <w:sz w:val="20"/>
                              </w:rPr>
                            </w:sdtEndPr>
                            <w:sdtContent>
                              <w:p w14:paraId="746E4EE0" w14:textId="77777777" w:rsidR="007D6388" w:rsidRPr="0008120F" w:rsidRDefault="007D6388" w:rsidP="007D6388">
                                <w:pPr>
                                  <w:jc w:val="center"/>
                                  <w:rPr>
                                    <w:sz w:val="18"/>
                                    <w:lang w:val="es-MX"/>
                                  </w:rPr>
                                </w:pPr>
                                <w:r w:rsidRPr="0008120F">
                                  <w:rPr>
                                    <w:sz w:val="18"/>
                                    <w:lang w:val="es-MX"/>
                                  </w:rPr>
                                  <w:t xml:space="preserve">  </w:t>
                                </w:r>
                              </w:p>
                              <w:p w14:paraId="46D4E63A" w14:textId="77777777" w:rsidR="007D6388" w:rsidRPr="0008120F" w:rsidRDefault="007D6388" w:rsidP="00F8280B">
                                <w:pPr>
                                  <w:spacing w:after="0"/>
                                  <w:jc w:val="center"/>
                                  <w:rPr>
                                    <w:sz w:val="18"/>
                                    <w:lang w:val="es-MX"/>
                                  </w:rPr>
                                </w:pPr>
                                <w:r w:rsidRPr="0008120F">
                                  <w:rPr>
                                    <w:sz w:val="18"/>
                                    <w:lang w:val="es-MX"/>
                                  </w:rPr>
                                  <w:t>30 días</w:t>
                                </w:r>
                              </w:p>
                              <w:p w14:paraId="70912CD6" w14:textId="77777777" w:rsidR="007D6388" w:rsidRPr="0008120F" w:rsidRDefault="007D6388" w:rsidP="00F8280B">
                                <w:pPr>
                                  <w:spacing w:after="0"/>
                                  <w:jc w:val="center"/>
                                  <w:rPr>
                                    <w:sz w:val="18"/>
                                    <w:lang w:val="es-MX"/>
                                  </w:rPr>
                                </w:pPr>
                                <w:r w:rsidRPr="0008120F">
                                  <w:rPr>
                                    <w:sz w:val="18"/>
                                    <w:lang w:val="es-MX"/>
                                  </w:rPr>
                                  <w:t>hábiles</w:t>
                                </w:r>
                              </w:p>
                              <w:p w14:paraId="0C7211EB" w14:textId="77777777" w:rsidR="00612FBF" w:rsidRPr="00F02262" w:rsidRDefault="005A381A" w:rsidP="0079268A">
                                <w:pPr>
                                  <w:jc w:val="both"/>
                                  <w:rPr>
                                    <w:b/>
                                    <w:bCs/>
                                  </w:rPr>
                                </w:pPr>
                              </w:p>
                            </w:sdtContent>
                          </w:sdt>
                          <w:p w14:paraId="0F2627BC" w14:textId="77777777" w:rsidR="00612FBF" w:rsidRPr="007C64DF" w:rsidRDefault="00612FBF" w:rsidP="00612FBF">
                            <w:pPr>
                              <w:rPr>
                                <w:b/>
                                <w:bCs/>
                              </w:rPr>
                            </w:pPr>
                          </w:p>
                        </w:txbxContent>
                      </v:textbox>
                      <w10:anchorlock/>
                    </v:roundrect>
                  </w:pict>
                </mc:Fallback>
              </mc:AlternateContent>
            </w:r>
          </w:p>
        </w:tc>
        <w:tc>
          <w:tcPr>
            <w:tcW w:w="8168" w:type="dxa"/>
            <w:gridSpan w:val="6"/>
            <w:noWrap/>
            <w:tcMar>
              <w:left w:w="284" w:type="dxa"/>
              <w:right w:w="284" w:type="dxa"/>
            </w:tcMar>
            <w:vAlign w:val="center"/>
          </w:tcPr>
          <w:p w14:paraId="67CE77CF" w14:textId="5D6BAE78" w:rsidR="00612FBF" w:rsidRDefault="005A381A" w:rsidP="005A1262">
            <w:pPr>
              <w:spacing w:before="60"/>
              <w:rPr>
                <w:noProof/>
              </w:rPr>
            </w:pPr>
            <w:r>
              <w:rPr>
                <w:noProof/>
                <w:lang w:eastAsia="es-PE"/>
              </w:rPr>
              <mc:AlternateContent>
                <mc:Choice Requires="wps">
                  <w:drawing>
                    <wp:anchor distT="0" distB="0" distL="114300" distR="114300" simplePos="0" relativeHeight="251737088" behindDoc="0" locked="0" layoutInCell="1" allowOverlap="1" wp14:anchorId="5D2DB715" wp14:editId="7F3989E2">
                      <wp:simplePos x="0" y="0"/>
                      <wp:positionH relativeFrom="column">
                        <wp:posOffset>136525</wp:posOffset>
                      </wp:positionH>
                      <wp:positionV relativeFrom="paragraph">
                        <wp:posOffset>210185</wp:posOffset>
                      </wp:positionV>
                      <wp:extent cx="190500" cy="178435"/>
                      <wp:effectExtent l="0" t="0" r="19050" b="12065"/>
                      <wp:wrapNone/>
                      <wp:docPr id="110" name="Rectángulo: esquinas redondeadas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178435"/>
                              </a:xfrm>
                              <a:prstGeom prst="round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DAAD0D" w14:textId="078E5901" w:rsidR="00612FBF" w:rsidRDefault="00AE16EE" w:rsidP="001B4EEF">
                                  <w:pPr>
                                    <w:jc w:val="center"/>
                                  </w:pPr>
                                  <w: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2DB715" id="Rectángulo: esquinas redondeadas 110" o:spid="_x0000_s1043" style="position:absolute;margin-left:10.75pt;margin-top:16.55pt;width:15pt;height:14.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" filled="f" strokecolor="#5a5a5a [2109]" strokeweight="1pt">
                      <v:stroke joinstyle="miter"/>
                      <v:path arrowok="t"/>
                      <v:textbox inset="0,0,0,0">
                        <w:txbxContent>
                          <w:p w14:paraId="56DAAD0D" w14:textId="078E5901" w:rsidR="00612FBF" w:rsidRDefault="00AE16EE" w:rsidP="001B4EEF">
                            <w:pPr>
                              <w:jc w:val="center"/>
                            </w:pPr>
                            <w:r>
                              <w:t>X</w:t>
                            </w:r>
                          </w:p>
                        </w:txbxContent>
                      </v:textbox>
                    </v:roundrect>
                  </w:pict>
                </mc:Fallback>
              </mc:AlternateContent>
            </w:r>
            <w:r>
              <w:rPr>
                <w:noProof/>
                <w:lang w:eastAsia="es-PE"/>
              </w:rPr>
              <mc:AlternateContent>
                <mc:Choice Requires="wps">
                  <w:drawing>
                    <wp:inline distT="0" distB="0" distL="0" distR="0" wp14:anchorId="4420E43D" wp14:editId="6C61D15D">
                      <wp:extent cx="4824730" cy="1216660"/>
                      <wp:effectExtent l="8890" t="10795" r="14605" b="10795"/>
                      <wp:docPr id="12" name="Rectángulo: esquinas redondeadas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24730" cy="121666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sdt>
                                  <w:sdtPr>
                                    <w:rPr>
                                      <w:rStyle w:val="Estilo6"/>
                                    </w:rPr>
                                    <w:id w:val="-1414233090"/>
                                    <w:lock w:val="sdtLocked"/>
                                  </w:sdtPr>
                                  <w:sdtEndPr>
                                    <w:rPr>
                                      <w:rStyle w:val="Fuentedeprrafopredeter"/>
                                      <w:b/>
                                      <w:bCs/>
                                      <w:sz w:val="20"/>
                                    </w:rPr>
                                  </w:sdtEndPr>
                                  <w:sdtContent>
                                    <w:p w14:paraId="5ACA793D" w14:textId="77777777" w:rsidR="00B74323" w:rsidRPr="00B74323" w:rsidRDefault="00B637AF" w:rsidP="00B74323">
                                      <w:pPr>
                                        <w:jc w:val="both"/>
                                        <w:rPr>
                                          <w:sz w:val="18"/>
                                        </w:rPr>
                                      </w:pPr>
                                      <w:r w:rsidRPr="00B637AF">
                                        <w:rPr>
                                          <w:rStyle w:val="Estilo6"/>
                                        </w:rPr>
                                        <w:t>Evaluación previa-Silencio administrativo Positivo: Si vencido el plazo de atención, no obtiene respuesta, su solicitud ha sido aprobada.</w:t>
                                      </w:r>
                                    </w:p>
                                  </w:sdtContent>
                                </w:sdt>
                                <w:p w14:paraId="2499FDCA" w14:textId="77777777" w:rsidR="00612FBF" w:rsidRPr="007C64DF" w:rsidRDefault="00612FBF" w:rsidP="00612FBF">
                                  <w:pPr>
                                    <w:rPr>
                                      <w:b/>
                                      <w:bCs/>
                                    </w:rPr>
                                  </w:pPr>
                                </w:p>
                              </w:txbxContent>
                            </wps:txbx>
                            <wps:bodyPr rot="0" vert="horz" wrap="square" lIns="360000" tIns="144000" rIns="180000" bIns="0" anchor="t" anchorCtr="0" upright="1">
                              <a:noAutofit/>
                            </wps:bodyPr>
                          </wps:wsp>
                        </a:graphicData>
                      </a:graphic>
                    </wp:inline>
                  </w:drawing>
                </mc:Choice>
                <mc:Fallback>
                  <w:pict>
                    <v:roundrect w14:anchorId="4420E43D" id="Rectángulo: esquinas redondeadas 107" o:spid="_x0000_s1044" style="width:379.9pt;height:95.8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" filled="f" strokecolor="gray [1629]" strokeweight="1pt">
                      <v:stroke joinstyle="miter"/>
                      <v:path arrowok="t"/>
                      <v:textbox inset="10mm,4mm,5mm,0">
                        <w:txbxContent>
                          <w:sdt>
                            <w:sdtPr>
                              <w:rPr>
                                <w:rStyle w:val="Estilo6"/>
                              </w:rPr>
                              <w:id w:val="-1414233090"/>
                              <w:lock w:val="sdtLocked"/>
                            </w:sdtPr>
                            <w:sdtEndPr>
                              <w:rPr>
                                <w:rStyle w:val="Fuentedeprrafopredeter"/>
                                <w:b/>
                                <w:bCs/>
                                <w:sz w:val="20"/>
                              </w:rPr>
                            </w:sdtEndPr>
                            <w:sdtContent>
                              <w:p w14:paraId="5ACA793D" w14:textId="77777777" w:rsidR="00B74323" w:rsidRPr="00B74323" w:rsidRDefault="00B637AF" w:rsidP="00B74323">
                                <w:pPr>
                                  <w:jc w:val="both"/>
                                  <w:rPr>
                                    <w:sz w:val="18"/>
                                  </w:rPr>
                                </w:pPr>
                                <w:r w:rsidRPr="00B637AF">
                                  <w:rPr>
                                    <w:rStyle w:val="Estilo6"/>
                                  </w:rPr>
                                  <w:t>Evaluación previa-Silencio administrativo Positivo: Si vencido el plazo de atención, no obtiene respuesta, su solicitud ha sido aprobada.</w:t>
                                </w:r>
                              </w:p>
                            </w:sdtContent>
                          </w:sdt>
                          <w:p w14:paraId="2499FDCA" w14:textId="77777777" w:rsidR="00612FBF" w:rsidRPr="007C64DF" w:rsidRDefault="00612FBF" w:rsidP="00612FBF">
                            <w:pPr>
                              <w:rPr>
                                <w:b/>
                                <w:bCs/>
                              </w:rPr>
                            </w:pPr>
                          </w:p>
                        </w:txbxContent>
                      </v:textbox>
                      <w10:anchorlock/>
                    </v:roundrect>
                  </w:pict>
                </mc:Fallback>
              </mc:AlternateContent>
            </w:r>
          </w:p>
        </w:tc>
      </w:tr>
      <w:tr w:rsidR="00180AB2" w14:paraId="4ED25C23" w14:textId="77777777" w:rsidTr="00866C24">
        <w:trPr>
          <w:gridAfter w:val="1"/>
          <w:wAfter w:w="6" w:type="dxa"/>
          <w:trHeight w:val="227"/>
        </w:trPr>
        <w:tc>
          <w:tcPr>
            <w:tcW w:w="10765" w:type="dxa"/>
            <w:gridSpan w:val="8"/>
            <w:noWrap/>
            <w:tcMar>
              <w:left w:w="284" w:type="dxa"/>
              <w:right w:w="284" w:type="dxa"/>
            </w:tcMar>
            <w:vAlign w:val="center"/>
          </w:tcPr>
          <w:p w14:paraId="38D497DA" w14:textId="77777777" w:rsidR="00180AB2" w:rsidRDefault="00180AB2" w:rsidP="00180AB2">
            <w:pPr>
              <w:rPr>
                <w:noProof/>
              </w:rPr>
            </w:pPr>
          </w:p>
        </w:tc>
      </w:tr>
      <w:tr w:rsidR="00180AB2" w14:paraId="7752169F" w14:textId="77777777" w:rsidTr="00866C24">
        <w:trPr>
          <w:gridAfter w:val="1"/>
          <w:wAfter w:w="6" w:type="dxa"/>
          <w:trHeight w:val="227"/>
        </w:trPr>
        <w:tc>
          <w:tcPr>
            <w:tcW w:w="10765" w:type="dxa"/>
            <w:gridSpan w:val="8"/>
            <w:noWrap/>
            <w:tcMar>
              <w:left w:w="284" w:type="dxa"/>
              <w:right w:w="284" w:type="dxa"/>
            </w:tcMar>
            <w:vAlign w:val="center"/>
          </w:tcPr>
          <w:p w14:paraId="772591AA" w14:textId="3BF61155" w:rsidR="00180AB2" w:rsidRDefault="005A381A" w:rsidP="00180AB2">
            <w:pPr>
              <w:rPr>
                <w:noProof/>
              </w:rPr>
            </w:pPr>
            <w:r>
              <w:rPr>
                <w:noProof/>
                <w:lang w:eastAsia="es-PE"/>
              </w:rPr>
              <mc:AlternateContent>
                <mc:Choice Requires="wps">
                  <w:drawing>
                    <wp:anchor distT="0" distB="0" distL="114300" distR="114300" simplePos="0" relativeHeight="251700224" behindDoc="0" locked="0" layoutInCell="1" allowOverlap="1" wp14:anchorId="3CE0C03E" wp14:editId="71393D6A">
                      <wp:simplePos x="0" y="0"/>
                      <wp:positionH relativeFrom="column">
                        <wp:posOffset>-1270</wp:posOffset>
                      </wp:positionH>
                      <wp:positionV relativeFrom="paragraph">
                        <wp:posOffset>-38100</wp:posOffset>
                      </wp:positionV>
                      <wp:extent cx="35560" cy="287655"/>
                      <wp:effectExtent l="0" t="0" r="2540" b="0"/>
                      <wp:wrapNone/>
                      <wp:docPr id="47" name="Rectángulo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FBDE2A" id="Rectángulo 47" o:spid="_x0000_s1026" style="position:absolute;margin-left:-.1pt;margin-top:-3pt;width:2.8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z3Idu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343366CA" wp14:editId="45E29F49">
                      <wp:extent cx="6473825" cy="215900"/>
                      <wp:effectExtent l="0" t="4445" r="0" b="0"/>
                      <wp:docPr id="11" name="Rectángulo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FB6E822" w14:textId="77777777" w:rsidR="00180AB2" w:rsidRPr="007D21C0" w:rsidRDefault="00970FF5" w:rsidP="007D21C0">
                                  <w:pPr>
                                    <w:rPr>
                                      <w:b/>
                                      <w:bCs/>
                                    </w:rPr>
                                  </w:pPr>
                                  <w:r>
                                    <w:rPr>
                                      <w:b/>
                                      <w:bCs/>
                                    </w:rPr>
                                    <w:t>Sedes y horarios de atención</w:t>
                                  </w:r>
                                </w:p>
                              </w:txbxContent>
                            </wps:txbx>
                            <wps:bodyPr rot="0" vert="horz" wrap="square" lIns="180000" tIns="0" rIns="180000" bIns="0" anchor="ctr" anchorCtr="0" upright="1">
                              <a:noAutofit/>
                            </wps:bodyPr>
                          </wps:wsp>
                        </a:graphicData>
                      </a:graphic>
                    </wp:inline>
                  </w:drawing>
                </mc:Choice>
                <mc:Fallback>
                  <w:pict>
                    <v:rect w14:anchorId="343366CA" id="Rectángulo 48" o:spid="_x0000_s1045"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" fillcolor="#e7e6e6 [3214]" stroked="f" strokeweight="1pt">
                      <v:textbox inset="5mm,0,5mm,0">
                        <w:txbxContent>
                          <w:p w14:paraId="0FB6E822" w14:textId="77777777" w:rsidR="00180AB2" w:rsidRPr="007D21C0" w:rsidRDefault="00970FF5" w:rsidP="007D21C0">
                            <w:pPr>
                              <w:rPr>
                                <w:b/>
                                <w:bCs/>
                              </w:rPr>
                            </w:pPr>
                            <w:r>
                              <w:rPr>
                                <w:b/>
                                <w:bCs/>
                              </w:rPr>
                              <w:t>Sedes y horarios de atención</w:t>
                            </w:r>
                          </w:p>
                        </w:txbxContent>
                      </v:textbox>
                      <w10:anchorlock/>
                    </v:rect>
                  </w:pict>
                </mc:Fallback>
              </mc:AlternateContent>
            </w:r>
          </w:p>
        </w:tc>
      </w:tr>
      <w:tr w:rsidR="00180AB2" w14:paraId="23AF75CE" w14:textId="77777777" w:rsidTr="00866C24">
        <w:trPr>
          <w:gridAfter w:val="1"/>
          <w:wAfter w:w="6" w:type="dxa"/>
          <w:trHeight w:val="227"/>
        </w:trPr>
        <w:tc>
          <w:tcPr>
            <w:tcW w:w="10765" w:type="dxa"/>
            <w:gridSpan w:val="8"/>
            <w:noWrap/>
            <w:tcMar>
              <w:left w:w="284" w:type="dxa"/>
              <w:right w:w="284" w:type="dxa"/>
            </w:tcMar>
            <w:vAlign w:val="center"/>
          </w:tcPr>
          <w:p w14:paraId="233AD94F" w14:textId="77777777" w:rsidR="00180AB2" w:rsidRDefault="00180AB2" w:rsidP="00180AB2">
            <w:pPr>
              <w:rPr>
                <w:noProof/>
              </w:rPr>
            </w:pPr>
          </w:p>
        </w:tc>
      </w:tr>
      <w:tr w:rsidR="00C564DB" w14:paraId="4E6E6B30" w14:textId="77777777" w:rsidTr="00866C24">
        <w:trPr>
          <w:gridAfter w:val="1"/>
          <w:wAfter w:w="6" w:type="dxa"/>
          <w:trHeight w:val="1021"/>
        </w:trPr>
        <w:tc>
          <w:tcPr>
            <w:tcW w:w="10765" w:type="dxa"/>
            <w:gridSpan w:val="8"/>
            <w:noWrap/>
            <w:tcMar>
              <w:left w:w="284" w:type="dxa"/>
              <w:right w:w="284" w:type="dxa"/>
            </w:tcMar>
            <w:vAlign w:val="center"/>
          </w:tcPr>
          <w:p w14:paraId="1D472BF7" w14:textId="62A78B04" w:rsidR="00C564DB" w:rsidRDefault="005A381A" w:rsidP="00180AB2">
            <w:pPr>
              <w:rPr>
                <w:noProof/>
              </w:rPr>
            </w:pPr>
            <w:r>
              <w:rPr>
                <w:noProof/>
                <w:lang w:eastAsia="es-PE"/>
              </w:rPr>
              <mc:AlternateContent>
                <mc:Choice Requires="wps">
                  <w:drawing>
                    <wp:inline distT="0" distB="0" distL="0" distR="0" wp14:anchorId="65765E3E" wp14:editId="2C375AEA">
                      <wp:extent cx="6480175" cy="593725"/>
                      <wp:effectExtent l="7620" t="8890" r="8255" b="9525"/>
                      <wp:docPr id="10" name="Rectángulo: esquinas redondeadas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721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D41D6D6" w14:textId="70DC70A7" w:rsidR="00B906EF" w:rsidRDefault="0008120F" w:rsidP="00B906EF">
                                  <w:pPr>
                                    <w:rPr>
                                      <w:rStyle w:val="Estilo6"/>
                                      <w:color w:val="auto"/>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p>
                                <w:p w14:paraId="31DB8E9C" w14:textId="77777777" w:rsidR="0008120F" w:rsidRPr="007C64DF" w:rsidRDefault="0008120F" w:rsidP="00B906EF">
                                  <w:pPr>
                                    <w:rPr>
                                      <w:b/>
                                      <w:bCs/>
                                    </w:rPr>
                                  </w:pPr>
                                </w:p>
                              </w:txbxContent>
                            </wps:txbx>
                            <wps:bodyPr rot="0" vert="horz" wrap="square" lIns="180000" tIns="0" rIns="180000" bIns="0" anchor="t" anchorCtr="0" upright="1">
                              <a:spAutoFit/>
                            </wps:bodyPr>
                          </wps:wsp>
                        </a:graphicData>
                      </a:graphic>
                    </wp:inline>
                  </w:drawing>
                </mc:Choice>
                <mc:Fallback>
                  <w:pict>
                    <v:roundrect w14:anchorId="65765E3E" id="Rectángulo: esquinas redondeadas 4" o:spid="_x0000_s1046"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" filled="f" strokecolor="gray [1629]" strokeweight="1pt">
                      <v:stroke joinstyle="miter"/>
                      <v:path arrowok="t"/>
                      <o:lock v:ext="edit" aspectratio="t"/>
                      <v:textbox style="mso-fit-shape-to-text:t" inset="5mm,0,5mm,0">
                        <w:txbxContent>
                          <w:p w14:paraId="0D41D6D6" w14:textId="70DC70A7" w:rsidR="00B906EF" w:rsidRDefault="0008120F" w:rsidP="00B906EF">
                            <w:pPr>
                              <w:rPr>
                                <w:rStyle w:val="Estilo6"/>
                                <w:color w:val="auto"/>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p>
                          <w:p w14:paraId="31DB8E9C" w14:textId="77777777" w:rsidR="0008120F" w:rsidRPr="007C64DF" w:rsidRDefault="0008120F" w:rsidP="00B906EF">
                            <w:pPr>
                              <w:rPr>
                                <w:b/>
                                <w:bCs/>
                              </w:rPr>
                            </w:pPr>
                          </w:p>
                        </w:txbxContent>
                      </v:textbox>
                      <w10:anchorlock/>
                    </v:roundrect>
                  </w:pict>
                </mc:Fallback>
              </mc:AlternateContent>
            </w:r>
          </w:p>
        </w:tc>
      </w:tr>
      <w:tr w:rsidR="00C564DB" w14:paraId="57AA2EDF" w14:textId="77777777" w:rsidTr="00866C24">
        <w:trPr>
          <w:gridAfter w:val="1"/>
          <w:wAfter w:w="6" w:type="dxa"/>
          <w:trHeight w:val="227"/>
        </w:trPr>
        <w:tc>
          <w:tcPr>
            <w:tcW w:w="10765" w:type="dxa"/>
            <w:gridSpan w:val="8"/>
            <w:noWrap/>
            <w:tcMar>
              <w:left w:w="284" w:type="dxa"/>
              <w:right w:w="284" w:type="dxa"/>
            </w:tcMar>
            <w:vAlign w:val="center"/>
          </w:tcPr>
          <w:p w14:paraId="7D12DCB6" w14:textId="77777777" w:rsidR="00C564DB" w:rsidRDefault="00C564DB" w:rsidP="00180AB2">
            <w:pPr>
              <w:rPr>
                <w:noProof/>
              </w:rPr>
            </w:pPr>
          </w:p>
        </w:tc>
      </w:tr>
      <w:tr w:rsidR="00180AB2" w14:paraId="26267229" w14:textId="77777777" w:rsidTr="00866C24">
        <w:trPr>
          <w:gridAfter w:val="1"/>
          <w:wAfter w:w="6" w:type="dxa"/>
          <w:trHeight w:val="227"/>
        </w:trPr>
        <w:tc>
          <w:tcPr>
            <w:tcW w:w="10765" w:type="dxa"/>
            <w:gridSpan w:val="8"/>
            <w:noWrap/>
            <w:tcMar>
              <w:left w:w="284" w:type="dxa"/>
              <w:right w:w="284" w:type="dxa"/>
            </w:tcMar>
            <w:vAlign w:val="center"/>
          </w:tcPr>
          <w:p w14:paraId="36D50B7C" w14:textId="5195CAB3" w:rsidR="00180AB2" w:rsidRDefault="005A381A" w:rsidP="00180AB2">
            <w:pPr>
              <w:rPr>
                <w:noProof/>
              </w:rPr>
            </w:pPr>
            <w:r>
              <w:rPr>
                <w:noProof/>
                <w:lang w:eastAsia="es-PE"/>
              </w:rPr>
              <mc:AlternateContent>
                <mc:Choice Requires="wps">
                  <w:drawing>
                    <wp:anchor distT="0" distB="0" distL="114300" distR="114300" simplePos="0" relativeHeight="251701248" behindDoc="0" locked="0" layoutInCell="1" allowOverlap="1" wp14:anchorId="090A6E2F" wp14:editId="7F3FE735">
                      <wp:simplePos x="0" y="0"/>
                      <wp:positionH relativeFrom="column">
                        <wp:posOffset>-1270</wp:posOffset>
                      </wp:positionH>
                      <wp:positionV relativeFrom="paragraph">
                        <wp:posOffset>-38100</wp:posOffset>
                      </wp:positionV>
                      <wp:extent cx="35560" cy="287655"/>
                      <wp:effectExtent l="0" t="0" r="2540" b="0"/>
                      <wp:wrapNone/>
                      <wp:docPr id="49" name="Rectángu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12821" id="Rectángulo 49" o:spid="_x0000_s1026" style="position:absolute;margin-left:-.1pt;margin-top:-3pt;width:2.8pt;height:2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NAUVI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3BAC50A2" wp14:editId="382ABD4C">
                      <wp:extent cx="6473825" cy="215900"/>
                      <wp:effectExtent l="0" t="1905" r="0" b="1270"/>
                      <wp:docPr id="9" name="Rectángulo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3A5CB3A" w14:textId="77777777" w:rsidR="00180AB2" w:rsidRPr="007D21C0" w:rsidRDefault="00970FF5" w:rsidP="007D21C0">
                                  <w:pPr>
                                    <w:rPr>
                                      <w:b/>
                                      <w:bCs/>
                                    </w:rPr>
                                  </w:pPr>
                                  <w:r>
                                    <w:rPr>
                                      <w:b/>
                                      <w:bCs/>
                                    </w:rPr>
                                    <w:t>Unidad de organización donde se presenta la documentación</w:t>
                                  </w:r>
                                </w:p>
                              </w:txbxContent>
                            </wps:txbx>
                            <wps:bodyPr rot="0" vert="horz" wrap="square" lIns="180000" tIns="0" rIns="180000" bIns="0" anchor="ctr" anchorCtr="0" upright="1">
                              <a:noAutofit/>
                            </wps:bodyPr>
                          </wps:wsp>
                        </a:graphicData>
                      </a:graphic>
                    </wp:inline>
                  </w:drawing>
                </mc:Choice>
                <mc:Fallback>
                  <w:pict>
                    <v:rect w14:anchorId="3BAC50A2" id="Rectángulo 50" o:spid="_x0000_s1047"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" fillcolor="#e7e6e6 [3214]" stroked="f" strokeweight="1pt">
                      <v:textbox inset="5mm,0,5mm,0">
                        <w:txbxContent>
                          <w:p w14:paraId="03A5CB3A" w14:textId="77777777" w:rsidR="00180AB2" w:rsidRPr="007D21C0" w:rsidRDefault="00970FF5" w:rsidP="007D21C0">
                            <w:pPr>
                              <w:rPr>
                                <w:b/>
                                <w:bCs/>
                              </w:rPr>
                            </w:pPr>
                            <w:r>
                              <w:rPr>
                                <w:b/>
                                <w:bCs/>
                              </w:rPr>
                              <w:t>Unidad de organización donde se presenta la documentación</w:t>
                            </w:r>
                          </w:p>
                        </w:txbxContent>
                      </v:textbox>
                      <w10:anchorlock/>
                    </v:rect>
                  </w:pict>
                </mc:Fallback>
              </mc:AlternateContent>
            </w:r>
          </w:p>
        </w:tc>
      </w:tr>
      <w:tr w:rsidR="00180AB2" w14:paraId="222BFEE0" w14:textId="77777777" w:rsidTr="00866C24">
        <w:trPr>
          <w:gridAfter w:val="1"/>
          <w:wAfter w:w="6" w:type="dxa"/>
          <w:trHeight w:val="227"/>
        </w:trPr>
        <w:tc>
          <w:tcPr>
            <w:tcW w:w="10765" w:type="dxa"/>
            <w:gridSpan w:val="8"/>
            <w:noWrap/>
            <w:tcMar>
              <w:left w:w="284" w:type="dxa"/>
              <w:right w:w="284" w:type="dxa"/>
            </w:tcMar>
            <w:vAlign w:val="center"/>
          </w:tcPr>
          <w:p w14:paraId="2BF647C4" w14:textId="77777777" w:rsidR="00180AB2" w:rsidRDefault="00180AB2" w:rsidP="00180AB2">
            <w:pPr>
              <w:rPr>
                <w:noProof/>
              </w:rPr>
            </w:pPr>
          </w:p>
        </w:tc>
      </w:tr>
      <w:tr w:rsidR="00180AB2" w14:paraId="2B9A4E0E" w14:textId="77777777" w:rsidTr="00866C24">
        <w:trPr>
          <w:gridAfter w:val="1"/>
          <w:wAfter w:w="6" w:type="dxa"/>
          <w:trHeight w:val="1021"/>
        </w:trPr>
        <w:tc>
          <w:tcPr>
            <w:tcW w:w="10765" w:type="dxa"/>
            <w:gridSpan w:val="8"/>
            <w:noWrap/>
            <w:tcMar>
              <w:left w:w="284" w:type="dxa"/>
              <w:right w:w="284" w:type="dxa"/>
            </w:tcMar>
            <w:vAlign w:val="center"/>
          </w:tcPr>
          <w:p w14:paraId="0CDD9498" w14:textId="609EE479" w:rsidR="00180AB2" w:rsidRDefault="005A381A" w:rsidP="00180AB2">
            <w:pPr>
              <w:rPr>
                <w:noProof/>
              </w:rPr>
            </w:pPr>
            <w:r>
              <w:rPr>
                <w:noProof/>
                <w:lang w:eastAsia="es-PE"/>
              </w:rPr>
              <mc:AlternateContent>
                <mc:Choice Requires="wps">
                  <w:drawing>
                    <wp:inline distT="0" distB="0" distL="0" distR="0" wp14:anchorId="381B71E0" wp14:editId="30163FEB">
                      <wp:extent cx="6480175" cy="593725"/>
                      <wp:effectExtent l="7620" t="6350" r="8255" b="12065"/>
                      <wp:docPr id="8" name="Rectángulo: esquinas redondeadas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7213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8D5D781" w14:textId="65C31BD5" w:rsidR="00C564DB" w:rsidRDefault="0008120F" w:rsidP="00C564DB">
                                  <w:pPr>
                                    <w:rPr>
                                      <w:rStyle w:val="Estilo6"/>
                                      <w:color w:val="auto"/>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p>
                                <w:p w14:paraId="1EB949A1" w14:textId="77777777" w:rsidR="0008120F" w:rsidRPr="007C64DF" w:rsidRDefault="0008120F" w:rsidP="00C564DB">
                                  <w:pPr>
                                    <w:rPr>
                                      <w:b/>
                                      <w:bCs/>
                                    </w:rPr>
                                  </w:pPr>
                                </w:p>
                              </w:txbxContent>
                            </wps:txbx>
                            <wps:bodyPr rot="0" vert="horz" wrap="square" lIns="180000" tIns="0" rIns="180000" bIns="0" anchor="t" anchorCtr="0" upright="1">
                              <a:spAutoFit/>
                            </wps:bodyPr>
                          </wps:wsp>
                        </a:graphicData>
                      </a:graphic>
                    </wp:inline>
                  </w:drawing>
                </mc:Choice>
                <mc:Fallback>
                  <w:pict>
                    <v:roundrect w14:anchorId="381B71E0" id="Rectángulo: esquinas redondeadas 105" o:spid="_x0000_s1048"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" filled="f" strokecolor="gray [1629]" strokeweight="1pt">
                      <v:stroke joinstyle="miter"/>
                      <v:path arrowok="t"/>
                      <o:lock v:ext="edit" aspectratio="t"/>
                      <v:textbox style="mso-fit-shape-to-text:t" inset="5mm,0,5mm,0">
                        <w:txbxContent>
                          <w:p w14:paraId="58D5D781" w14:textId="65C31BD5" w:rsidR="00C564DB" w:rsidRDefault="0008120F" w:rsidP="00C564DB">
                            <w:pPr>
                              <w:rPr>
                                <w:rStyle w:val="Estilo6"/>
                                <w:color w:val="auto"/>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bookmarkStart w:id="8" w:name="_GoBack"/>
                            <w:bookmarkEnd w:id="8"/>
                          </w:p>
                          <w:p w14:paraId="1EB949A1" w14:textId="77777777" w:rsidR="0008120F" w:rsidRPr="007C64DF" w:rsidRDefault="0008120F" w:rsidP="00C564DB">
                            <w:pPr>
                              <w:rPr>
                                <w:b/>
                                <w:bCs/>
                              </w:rPr>
                            </w:pPr>
                          </w:p>
                        </w:txbxContent>
                      </v:textbox>
                      <w10:anchorlock/>
                    </v:roundrect>
                  </w:pict>
                </mc:Fallback>
              </mc:AlternateContent>
            </w:r>
          </w:p>
        </w:tc>
      </w:tr>
      <w:tr w:rsidR="00C564DB" w14:paraId="0169FC39" w14:textId="77777777" w:rsidTr="00866C24">
        <w:trPr>
          <w:gridAfter w:val="1"/>
          <w:wAfter w:w="6" w:type="dxa"/>
          <w:trHeight w:val="227"/>
        </w:trPr>
        <w:tc>
          <w:tcPr>
            <w:tcW w:w="10765" w:type="dxa"/>
            <w:gridSpan w:val="8"/>
            <w:noWrap/>
            <w:tcMar>
              <w:left w:w="284" w:type="dxa"/>
              <w:right w:w="284" w:type="dxa"/>
            </w:tcMar>
            <w:vAlign w:val="center"/>
          </w:tcPr>
          <w:p w14:paraId="59B149D3" w14:textId="77777777" w:rsidR="00C564DB" w:rsidRDefault="00C564DB" w:rsidP="00180AB2">
            <w:pPr>
              <w:rPr>
                <w:noProof/>
              </w:rPr>
            </w:pPr>
          </w:p>
        </w:tc>
      </w:tr>
      <w:tr w:rsidR="00051643" w14:paraId="4A125714" w14:textId="77777777" w:rsidTr="00866C24">
        <w:trPr>
          <w:trHeight w:val="227"/>
        </w:trPr>
        <w:tc>
          <w:tcPr>
            <w:tcW w:w="6598" w:type="dxa"/>
            <w:gridSpan w:val="5"/>
            <w:noWrap/>
            <w:tcMar>
              <w:left w:w="284" w:type="dxa"/>
              <w:right w:w="284" w:type="dxa"/>
            </w:tcMar>
            <w:vAlign w:val="center"/>
          </w:tcPr>
          <w:p w14:paraId="59FDBEA4" w14:textId="75740ECB" w:rsidR="00051643" w:rsidRDefault="005A381A" w:rsidP="00741AED">
            <w:pPr>
              <w:rPr>
                <w:noProof/>
              </w:rPr>
            </w:pPr>
            <w:r>
              <w:rPr>
                <w:noProof/>
                <w:lang w:eastAsia="es-PE"/>
              </w:rPr>
              <mc:AlternateContent>
                <mc:Choice Requires="wps">
                  <w:drawing>
                    <wp:anchor distT="0" distB="0" distL="114300" distR="114300" simplePos="0" relativeHeight="251715584" behindDoc="0" locked="0" layoutInCell="1" allowOverlap="1" wp14:anchorId="0FEC7046" wp14:editId="0B5921D8">
                      <wp:simplePos x="0" y="0"/>
                      <wp:positionH relativeFrom="column">
                        <wp:posOffset>-1270</wp:posOffset>
                      </wp:positionH>
                      <wp:positionV relativeFrom="paragraph">
                        <wp:posOffset>-38100</wp:posOffset>
                      </wp:positionV>
                      <wp:extent cx="35560" cy="287655"/>
                      <wp:effectExtent l="0" t="0" r="2540" b="0"/>
                      <wp:wrapNone/>
                      <wp:docPr id="75" name="Rectángulo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601D7" id="Rectángulo 75" o:spid="_x0000_s1026" style="position:absolute;margin-left:-.1pt;margin-top:-3pt;width:2.8pt;height:2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" fillcolor="black [3213]" stroked="f" strokeweight="1pt">
                      <v:path arrowok="t"/>
                    </v:rect>
                  </w:pict>
                </mc:Fallback>
              </mc:AlternateContent>
            </w:r>
            <w:r>
              <w:rPr>
                <w:noProof/>
                <w:lang w:eastAsia="es-PE"/>
              </w:rPr>
              <mc:AlternateContent>
                <mc:Choice Requires="wps">
                  <w:drawing>
                    <wp:inline distT="0" distB="0" distL="0" distR="0" wp14:anchorId="0620B2A7" wp14:editId="0AB72B44">
                      <wp:extent cx="3996055" cy="215900"/>
                      <wp:effectExtent l="0" t="0" r="0" b="3810"/>
                      <wp:docPr id="7" name="Rectángulo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605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3BEE54F" w14:textId="77777777" w:rsidR="00051643" w:rsidRPr="007D21C0" w:rsidRDefault="00051643" w:rsidP="00970FF5">
                                  <w:pPr>
                                    <w:rPr>
                                      <w:b/>
                                      <w:bCs/>
                                    </w:rPr>
                                  </w:pPr>
                                  <w:r>
                                    <w:rPr>
                                      <w:b/>
                                      <w:bCs/>
                                    </w:rPr>
                                    <w:t>Unidad de organización responsable de aprobar la solicitud</w:t>
                                  </w:r>
                                </w:p>
                              </w:txbxContent>
                            </wps:txbx>
                            <wps:bodyPr rot="0" vert="horz" wrap="square" lIns="180000" tIns="0" rIns="180000" bIns="0" anchor="ctr" anchorCtr="0" upright="1">
                              <a:noAutofit/>
                            </wps:bodyPr>
                          </wps:wsp>
                        </a:graphicData>
                      </a:graphic>
                    </wp:inline>
                  </w:drawing>
                </mc:Choice>
                <mc:Fallback>
                  <w:pict>
                    <v:rect w14:anchorId="0620B2A7" id="Rectángulo 76" o:spid="_x0000_s1049" style="width:314.6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" fillcolor="#e7e6e6 [3214]" stroked="f" strokeweight="1pt">
                      <v:textbox inset="5mm,0,5mm,0">
                        <w:txbxContent>
                          <w:p w14:paraId="53BEE54F" w14:textId="77777777" w:rsidR="00051643" w:rsidRPr="007D21C0" w:rsidRDefault="00051643" w:rsidP="00970FF5">
                            <w:pPr>
                              <w:rPr>
                                <w:b/>
                                <w:bCs/>
                              </w:rPr>
                            </w:pPr>
                            <w:r>
                              <w:rPr>
                                <w:b/>
                                <w:bCs/>
                              </w:rPr>
                              <w:t>Unidad de organización responsable de aprobar la solicitud</w:t>
                            </w:r>
                          </w:p>
                        </w:txbxContent>
                      </v:textbox>
                      <w10:anchorlock/>
                    </v:rect>
                  </w:pict>
                </mc:Fallback>
              </mc:AlternateContent>
            </w:r>
          </w:p>
        </w:tc>
        <w:tc>
          <w:tcPr>
            <w:tcW w:w="4173" w:type="dxa"/>
            <w:gridSpan w:val="4"/>
            <w:noWrap/>
            <w:tcMar>
              <w:left w:w="284" w:type="dxa"/>
              <w:right w:w="284" w:type="dxa"/>
            </w:tcMar>
            <w:vAlign w:val="center"/>
          </w:tcPr>
          <w:p w14:paraId="768792A9" w14:textId="109C7AB1" w:rsidR="00051643" w:rsidRDefault="005A381A" w:rsidP="00741AED">
            <w:pPr>
              <w:rPr>
                <w:noProof/>
              </w:rPr>
            </w:pPr>
            <w:r>
              <w:rPr>
                <w:noProof/>
                <w:lang w:eastAsia="es-PE"/>
              </w:rPr>
              <mc:AlternateContent>
                <mc:Choice Requires="wps">
                  <w:drawing>
                    <wp:anchor distT="0" distB="0" distL="114300" distR="114300" simplePos="0" relativeHeight="251716608" behindDoc="0" locked="0" layoutInCell="1" allowOverlap="1" wp14:anchorId="2F725742" wp14:editId="5A37253D">
                      <wp:simplePos x="0" y="0"/>
                      <wp:positionH relativeFrom="column">
                        <wp:posOffset>-1270</wp:posOffset>
                      </wp:positionH>
                      <wp:positionV relativeFrom="paragraph">
                        <wp:posOffset>-38100</wp:posOffset>
                      </wp:positionV>
                      <wp:extent cx="35560" cy="287655"/>
                      <wp:effectExtent l="0" t="0" r="2540" b="0"/>
                      <wp:wrapNone/>
                      <wp:docPr id="77" name="Rectángul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01519" id="Rectángulo 77" o:spid="_x0000_s1026" style="position:absolute;margin-left:-.1pt;margin-top:-3pt;width:2.8pt;height:2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" fillcolor="black [3213]" stroked="f" strokeweight="1pt">
                      <v:path arrowok="t"/>
                    </v:rect>
                  </w:pict>
                </mc:Fallback>
              </mc:AlternateContent>
            </w:r>
            <w:r>
              <w:rPr>
                <w:noProof/>
                <w:lang w:eastAsia="es-PE"/>
              </w:rPr>
              <mc:AlternateContent>
                <mc:Choice Requires="wps">
                  <w:drawing>
                    <wp:inline distT="0" distB="0" distL="0" distR="0" wp14:anchorId="63E059BB" wp14:editId="00535E3F">
                      <wp:extent cx="2282190" cy="215900"/>
                      <wp:effectExtent l="0" t="0" r="0" b="3810"/>
                      <wp:docPr id="6" name="Rectángulo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2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C200F49" w14:textId="77777777" w:rsidR="00051643" w:rsidRPr="007D21C0" w:rsidRDefault="00051643" w:rsidP="00970FF5">
                                  <w:pPr>
                                    <w:rPr>
                                      <w:b/>
                                      <w:bCs/>
                                    </w:rPr>
                                  </w:pPr>
                                  <w:r>
                                    <w:rPr>
                                      <w:b/>
                                      <w:bCs/>
                                    </w:rPr>
                                    <w:t>Consulta sobre el procedimiento</w:t>
                                  </w:r>
                                </w:p>
                              </w:txbxContent>
                            </wps:txbx>
                            <wps:bodyPr rot="0" vert="horz" wrap="square" lIns="180000" tIns="0" rIns="0" bIns="0" anchor="ctr" anchorCtr="0" upright="1">
                              <a:noAutofit/>
                            </wps:bodyPr>
                          </wps:wsp>
                        </a:graphicData>
                      </a:graphic>
                    </wp:inline>
                  </w:drawing>
                </mc:Choice>
                <mc:Fallback>
                  <w:pict>
                    <v:rect w14:anchorId="63E059BB" id="Rectángulo 78" o:spid="_x0000_s1050" style="width:1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" fillcolor="#e7e6e6 [3214]" stroked="f" strokeweight="1pt">
                      <v:textbox inset="5mm,0,0,0">
                        <w:txbxContent>
                          <w:p w14:paraId="2C200F49" w14:textId="77777777" w:rsidR="00051643" w:rsidRPr="007D21C0" w:rsidRDefault="00051643" w:rsidP="00970FF5">
                            <w:pPr>
                              <w:rPr>
                                <w:b/>
                                <w:bCs/>
                              </w:rPr>
                            </w:pPr>
                            <w:r>
                              <w:rPr>
                                <w:b/>
                                <w:bCs/>
                              </w:rPr>
                              <w:t>Consulta sobre el procedimiento</w:t>
                            </w:r>
                          </w:p>
                        </w:txbxContent>
                      </v:textbox>
                      <w10:anchorlock/>
                    </v:rect>
                  </w:pict>
                </mc:Fallback>
              </mc:AlternateContent>
            </w:r>
          </w:p>
        </w:tc>
      </w:tr>
      <w:tr w:rsidR="0079268A" w14:paraId="65930283" w14:textId="77777777" w:rsidTr="00866C24">
        <w:trPr>
          <w:trHeight w:val="227"/>
        </w:trPr>
        <w:tc>
          <w:tcPr>
            <w:tcW w:w="10771" w:type="dxa"/>
            <w:gridSpan w:val="9"/>
            <w:noWrap/>
            <w:tcMar>
              <w:left w:w="284" w:type="dxa"/>
              <w:right w:w="284" w:type="dxa"/>
            </w:tcMar>
            <w:vAlign w:val="center"/>
          </w:tcPr>
          <w:p w14:paraId="3CA37381" w14:textId="77777777" w:rsidR="0079268A" w:rsidRDefault="0079268A" w:rsidP="00741AED">
            <w:pPr>
              <w:rPr>
                <w:noProof/>
              </w:rPr>
            </w:pPr>
          </w:p>
        </w:tc>
      </w:tr>
      <w:tr w:rsidR="0079268A" w14:paraId="49563ACA" w14:textId="77777777" w:rsidTr="00866C24">
        <w:trPr>
          <w:trHeight w:val="1021"/>
        </w:trPr>
        <w:tc>
          <w:tcPr>
            <w:tcW w:w="6598" w:type="dxa"/>
            <w:gridSpan w:val="5"/>
            <w:noWrap/>
            <w:tcMar>
              <w:left w:w="284" w:type="dxa"/>
              <w:right w:w="284" w:type="dxa"/>
            </w:tcMar>
            <w:vAlign w:val="center"/>
          </w:tcPr>
          <w:p w14:paraId="53D455F2" w14:textId="3902B4B5" w:rsidR="0079268A" w:rsidRDefault="005A381A" w:rsidP="00741AED">
            <w:pPr>
              <w:rPr>
                <w:noProof/>
              </w:rPr>
            </w:pPr>
            <w:r>
              <w:rPr>
                <w:noProof/>
                <w:lang w:eastAsia="es-PE"/>
              </w:rPr>
              <mc:AlternateContent>
                <mc:Choice Requires="wps">
                  <w:drawing>
                    <wp:inline distT="0" distB="0" distL="0" distR="0" wp14:anchorId="7E12406F" wp14:editId="7AD7847D">
                      <wp:extent cx="3959860" cy="689610"/>
                      <wp:effectExtent l="7620" t="12065" r="13970" b="12700"/>
                      <wp:docPr id="5" name="Rectángulo: esquinas redondeadas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3959860" cy="689610"/>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73CBAAB" w14:textId="35400B51" w:rsidR="00B906EF" w:rsidRPr="00B906EF" w:rsidRDefault="0008120F" w:rsidP="00591683">
                                  <w:pPr>
                                    <w:jc w:val="both"/>
                                    <w:rPr>
                                      <w:color w:val="7F7F7F" w:themeColor="text1" w:themeTint="80"/>
                                      <w:sz w:val="18"/>
                                      <w:szCs w:val="16"/>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p>
                              </w:txbxContent>
                            </wps:txbx>
                            <wps:bodyPr rot="0" vert="horz" wrap="square" lIns="180000" tIns="144000" rIns="180000" bIns="0" anchor="t" anchorCtr="0" upright="1">
                              <a:noAutofit/>
                            </wps:bodyPr>
                          </wps:wsp>
                        </a:graphicData>
                      </a:graphic>
                    </wp:inline>
                  </w:drawing>
                </mc:Choice>
                <mc:Fallback>
                  <w:pict>
                    <v:roundrect w14:anchorId="7E12406F" id="Rectángulo: esquinas redondeadas 3" o:spid="_x0000_s1051" style="width:311.8pt;height:54.3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" filled="f" strokecolor="gray [1629]" strokeweight="1pt">
                      <v:stroke joinstyle="miter"/>
                      <v:path arrowok="t"/>
                      <o:lock v:ext="edit" aspectratio="t"/>
                      <v:textbox inset="5mm,4mm,5mm,0">
                        <w:txbxContent>
                          <w:p w14:paraId="773CBAAB" w14:textId="35400B51" w:rsidR="00B906EF" w:rsidRPr="00B906EF" w:rsidRDefault="0008120F" w:rsidP="00591683">
                            <w:pPr>
                              <w:jc w:val="both"/>
                              <w:rPr>
                                <w:color w:val="7F7F7F" w:themeColor="text1" w:themeTint="80"/>
                                <w:sz w:val="18"/>
                                <w:szCs w:val="16"/>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p>
                        </w:txbxContent>
                      </v:textbox>
                      <w10:anchorlock/>
                    </v:roundrect>
                  </w:pict>
                </mc:Fallback>
              </mc:AlternateContent>
            </w:r>
          </w:p>
        </w:tc>
        <w:tc>
          <w:tcPr>
            <w:tcW w:w="4173" w:type="dxa"/>
            <w:gridSpan w:val="4"/>
            <w:noWrap/>
            <w:tcMar>
              <w:left w:w="284" w:type="dxa"/>
              <w:right w:w="284" w:type="dxa"/>
            </w:tcMar>
            <w:vAlign w:val="center"/>
          </w:tcPr>
          <w:p w14:paraId="13F21682" w14:textId="6ED937E1" w:rsidR="0079268A" w:rsidRDefault="005A381A" w:rsidP="00741AED">
            <w:pPr>
              <w:rPr>
                <w:noProof/>
              </w:rPr>
            </w:pPr>
            <w:r>
              <w:rPr>
                <w:noProof/>
                <w:lang w:eastAsia="es-PE"/>
              </w:rPr>
              <mc:AlternateContent>
                <mc:Choice Requires="wps">
                  <w:drawing>
                    <wp:inline distT="0" distB="0" distL="0" distR="0" wp14:anchorId="10A4C572" wp14:editId="75E860DF">
                      <wp:extent cx="2287905" cy="654685"/>
                      <wp:effectExtent l="6350" t="12065" r="10795" b="9525"/>
                      <wp:docPr id="4" name="Rectángulo: esquinas redondeadas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287905" cy="65468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9F918E7" w14:textId="7F5E1168" w:rsidR="00B906EF" w:rsidRPr="0008120F" w:rsidRDefault="0008120F" w:rsidP="0008120F">
                                  <w:pPr>
                                    <w:rPr>
                                      <w:szCs w:val="16"/>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p>
                              </w:txbxContent>
                            </wps:txbx>
                            <wps:bodyPr rot="0" vert="horz" wrap="square" lIns="180000" tIns="0" rIns="180000" bIns="0" anchor="t" anchorCtr="0" upright="1">
                              <a:noAutofit/>
                            </wps:bodyPr>
                          </wps:wsp>
                        </a:graphicData>
                      </a:graphic>
                    </wp:inline>
                  </w:drawing>
                </mc:Choice>
                <mc:Fallback>
                  <w:pict>
                    <v:roundrect w14:anchorId="10A4C572" id="Rectángulo: esquinas redondeadas 121" o:spid="_x0000_s1052" style="width:180.15pt;height:51.5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" filled="f" strokecolor="gray [1629]" strokeweight="1pt">
                      <v:stroke joinstyle="miter"/>
                      <v:path arrowok="t"/>
                      <o:lock v:ext="edit" aspectratio="t"/>
                      <v:textbox inset="5mm,0,5mm,0">
                        <w:txbxContent>
                          <w:p w14:paraId="69F918E7" w14:textId="7F5E1168" w:rsidR="00B906EF" w:rsidRPr="0008120F" w:rsidRDefault="0008120F" w:rsidP="0008120F">
                            <w:pPr>
                              <w:rPr>
                                <w:szCs w:val="16"/>
                              </w:rPr>
                            </w:pPr>
                            <w:r>
                              <w:rPr>
                                <w:rStyle w:val="Estilo6"/>
                                <w:color w:val="auto"/>
                              </w:rPr>
                              <w:t xml:space="preserve">Información completada por el </w:t>
                            </w:r>
                            <w:r w:rsidR="00F8280B">
                              <w:rPr>
                                <w:rStyle w:val="Estilo6"/>
                                <w:color w:val="auto"/>
                              </w:rPr>
                              <w:t>g</w:t>
                            </w:r>
                            <w:r>
                              <w:rPr>
                                <w:rStyle w:val="Estilo6"/>
                                <w:color w:val="auto"/>
                              </w:rPr>
                              <w:t xml:space="preserve">obierno </w:t>
                            </w:r>
                            <w:r w:rsidR="00F8280B">
                              <w:rPr>
                                <w:rStyle w:val="Estilo6"/>
                                <w:color w:val="auto"/>
                              </w:rPr>
                              <w:t>r</w:t>
                            </w:r>
                            <w:r>
                              <w:rPr>
                                <w:rStyle w:val="Estilo6"/>
                                <w:color w:val="auto"/>
                              </w:rPr>
                              <w:t>egional</w:t>
                            </w:r>
                          </w:p>
                        </w:txbxContent>
                      </v:textbox>
                      <w10:anchorlock/>
                    </v:roundrect>
                  </w:pict>
                </mc:Fallback>
              </mc:AlternateContent>
            </w:r>
          </w:p>
        </w:tc>
      </w:tr>
      <w:tr w:rsidR="00180AB2" w14:paraId="63804DA5" w14:textId="77777777" w:rsidTr="00866C24">
        <w:trPr>
          <w:gridAfter w:val="1"/>
          <w:wAfter w:w="6" w:type="dxa"/>
          <w:trHeight w:val="227"/>
        </w:trPr>
        <w:tc>
          <w:tcPr>
            <w:tcW w:w="10765" w:type="dxa"/>
            <w:gridSpan w:val="8"/>
            <w:noWrap/>
            <w:tcMar>
              <w:left w:w="284" w:type="dxa"/>
              <w:right w:w="284" w:type="dxa"/>
            </w:tcMar>
            <w:vAlign w:val="center"/>
          </w:tcPr>
          <w:p w14:paraId="0C1A2EC1" w14:textId="77777777" w:rsidR="00180AB2" w:rsidRDefault="00180AB2" w:rsidP="00180AB2">
            <w:pPr>
              <w:rPr>
                <w:noProof/>
              </w:rPr>
            </w:pPr>
          </w:p>
        </w:tc>
      </w:tr>
      <w:tr w:rsidR="00051643" w14:paraId="5A496305" w14:textId="77777777" w:rsidTr="00866C24">
        <w:trPr>
          <w:gridAfter w:val="1"/>
          <w:wAfter w:w="6" w:type="dxa"/>
          <w:trHeight w:val="227"/>
        </w:trPr>
        <w:tc>
          <w:tcPr>
            <w:tcW w:w="10765" w:type="dxa"/>
            <w:gridSpan w:val="8"/>
            <w:noWrap/>
            <w:tcMar>
              <w:left w:w="284" w:type="dxa"/>
              <w:right w:w="284" w:type="dxa"/>
            </w:tcMar>
            <w:vAlign w:val="center"/>
          </w:tcPr>
          <w:p w14:paraId="4C2FA13C" w14:textId="02169817" w:rsidR="00051643" w:rsidRDefault="005A381A" w:rsidP="00051643">
            <w:pPr>
              <w:rPr>
                <w:noProof/>
              </w:rPr>
            </w:pPr>
            <w:r>
              <w:rPr>
                <w:noProof/>
                <w:lang w:eastAsia="es-PE"/>
              </w:rPr>
              <mc:AlternateContent>
                <mc:Choice Requires="wps">
                  <w:drawing>
                    <wp:anchor distT="0" distB="0" distL="114300" distR="114300" simplePos="0" relativeHeight="251718656" behindDoc="0" locked="0" layoutInCell="1" allowOverlap="1" wp14:anchorId="1C376069" wp14:editId="579173DC">
                      <wp:simplePos x="0" y="0"/>
                      <wp:positionH relativeFrom="column">
                        <wp:posOffset>-1270</wp:posOffset>
                      </wp:positionH>
                      <wp:positionV relativeFrom="paragraph">
                        <wp:posOffset>-38100</wp:posOffset>
                      </wp:positionV>
                      <wp:extent cx="35560" cy="287655"/>
                      <wp:effectExtent l="0" t="0" r="2540" b="0"/>
                      <wp:wrapNone/>
                      <wp:docPr id="79" name="Rectángulo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FB7EEF" id="Rectángulo 79" o:spid="_x0000_s1026" style="position:absolute;margin-left:-.1pt;margin-top:-3pt;width:2.8pt;height:22.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" fillcolor="black [3213]" stroked="f" strokeweight="1pt">
                      <v:path arrowok="t"/>
                    </v:rect>
                  </w:pict>
                </mc:Fallback>
              </mc:AlternateContent>
            </w:r>
            <w:r>
              <w:rPr>
                <w:noProof/>
                <w:lang w:eastAsia="es-PE"/>
              </w:rPr>
              <mc:AlternateContent>
                <mc:Choice Requires="wps">
                  <w:drawing>
                    <wp:inline distT="0" distB="0" distL="0" distR="0" wp14:anchorId="59B17160" wp14:editId="7541ED93">
                      <wp:extent cx="6473190" cy="215900"/>
                      <wp:effectExtent l="0" t="0" r="0" b="0"/>
                      <wp:docPr id="3" name="Rectángulo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190"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D8E526C" w14:textId="77777777" w:rsidR="00051643" w:rsidRPr="007D21C0" w:rsidRDefault="00051643" w:rsidP="007D21C0">
                                  <w:pPr>
                                    <w:rPr>
                                      <w:b/>
                                      <w:bCs/>
                                    </w:rPr>
                                  </w:pPr>
                                  <w:r>
                                    <w:rPr>
                                      <w:b/>
                                      <w:bCs/>
                                    </w:rPr>
                                    <w:t>Instancias de resolución de recursos</w:t>
                                  </w:r>
                                </w:p>
                              </w:txbxContent>
                            </wps:txbx>
                            <wps:bodyPr rot="0" vert="horz" wrap="square" lIns="180000" tIns="0" rIns="180000" bIns="0" anchor="ctr" anchorCtr="0" upright="1">
                              <a:noAutofit/>
                            </wps:bodyPr>
                          </wps:wsp>
                        </a:graphicData>
                      </a:graphic>
                    </wp:inline>
                  </w:drawing>
                </mc:Choice>
                <mc:Fallback>
                  <w:pict>
                    <v:rect w14:anchorId="59B17160" id="Rectángulo 80" o:spid="_x0000_s1053" style="width:50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" fillcolor="#e7e6e6 [3214]" stroked="f" strokeweight="1pt">
                      <v:textbox inset="5mm,0,5mm,0">
                        <w:txbxContent>
                          <w:p w14:paraId="0D8E526C" w14:textId="77777777" w:rsidR="00051643" w:rsidRPr="007D21C0" w:rsidRDefault="00051643" w:rsidP="007D21C0">
                            <w:pPr>
                              <w:rPr>
                                <w:b/>
                                <w:bCs/>
                              </w:rPr>
                            </w:pPr>
                            <w:r>
                              <w:rPr>
                                <w:b/>
                                <w:bCs/>
                              </w:rPr>
                              <w:t>Instancias de resolución de recursos</w:t>
                            </w:r>
                          </w:p>
                        </w:txbxContent>
                      </v:textbox>
                      <w10:anchorlock/>
                    </v:rect>
                  </w:pict>
                </mc:Fallback>
              </mc:AlternateContent>
            </w:r>
          </w:p>
        </w:tc>
      </w:tr>
      <w:tr w:rsidR="00A40450" w14:paraId="7DC1839E" w14:textId="77777777" w:rsidTr="00866C24">
        <w:trPr>
          <w:gridAfter w:val="1"/>
          <w:wAfter w:w="6" w:type="dxa"/>
          <w:trHeight w:val="70"/>
        </w:trPr>
        <w:tc>
          <w:tcPr>
            <w:tcW w:w="3628" w:type="dxa"/>
            <w:gridSpan w:val="3"/>
            <w:noWrap/>
            <w:tcMar>
              <w:left w:w="284" w:type="dxa"/>
              <w:right w:w="284" w:type="dxa"/>
            </w:tcMar>
            <w:vAlign w:val="center"/>
          </w:tcPr>
          <w:p w14:paraId="4C68AA0E" w14:textId="77777777" w:rsidR="00A40450" w:rsidRDefault="00A40450" w:rsidP="00051643">
            <w:pPr>
              <w:rPr>
                <w:noProof/>
              </w:rPr>
            </w:pPr>
          </w:p>
        </w:tc>
        <w:tc>
          <w:tcPr>
            <w:tcW w:w="3567" w:type="dxa"/>
            <w:gridSpan w:val="3"/>
            <w:vAlign w:val="center"/>
          </w:tcPr>
          <w:p w14:paraId="6650C2DC" w14:textId="77777777" w:rsidR="00A40450" w:rsidRDefault="00A40450" w:rsidP="00A40450">
            <w:pPr>
              <w:jc w:val="center"/>
              <w:rPr>
                <w:b/>
                <w:bCs/>
                <w:noProof/>
              </w:rPr>
            </w:pPr>
          </w:p>
        </w:tc>
        <w:tc>
          <w:tcPr>
            <w:tcW w:w="3570" w:type="dxa"/>
            <w:gridSpan w:val="2"/>
            <w:vAlign w:val="center"/>
          </w:tcPr>
          <w:p w14:paraId="435061B7" w14:textId="77777777" w:rsidR="00A40450" w:rsidRDefault="00A40450" w:rsidP="00A40450">
            <w:pPr>
              <w:jc w:val="center"/>
              <w:rPr>
                <w:b/>
                <w:bCs/>
                <w:noProof/>
              </w:rPr>
            </w:pPr>
          </w:p>
        </w:tc>
      </w:tr>
      <w:tr w:rsidR="00866C24" w14:paraId="21E06BF4" w14:textId="77777777" w:rsidTr="00866C24">
        <w:trPr>
          <w:gridAfter w:val="1"/>
          <w:wAfter w:w="6" w:type="dxa"/>
          <w:trHeight w:val="340"/>
        </w:trPr>
        <w:tc>
          <w:tcPr>
            <w:tcW w:w="3628" w:type="dxa"/>
            <w:gridSpan w:val="3"/>
            <w:noWrap/>
            <w:tcMar>
              <w:left w:w="284" w:type="dxa"/>
              <w:right w:w="284" w:type="dxa"/>
            </w:tcMar>
            <w:vAlign w:val="center"/>
          </w:tcPr>
          <w:p w14:paraId="03E331F3" w14:textId="77777777" w:rsidR="00866C24" w:rsidRPr="000761FD" w:rsidRDefault="00866C24" w:rsidP="00051643">
            <w:pPr>
              <w:rPr>
                <w:noProof/>
                <w:sz w:val="18"/>
              </w:rPr>
            </w:pPr>
          </w:p>
        </w:tc>
        <w:tc>
          <w:tcPr>
            <w:tcW w:w="3567" w:type="dxa"/>
            <w:gridSpan w:val="3"/>
            <w:vAlign w:val="center"/>
          </w:tcPr>
          <w:p w14:paraId="3DFFD9F8" w14:textId="77777777" w:rsidR="00866C24" w:rsidRPr="000761FD" w:rsidRDefault="00866C24" w:rsidP="00A40450">
            <w:pPr>
              <w:jc w:val="center"/>
              <w:rPr>
                <w:b/>
                <w:bCs/>
                <w:noProof/>
                <w:sz w:val="18"/>
              </w:rPr>
            </w:pPr>
            <w:r w:rsidRPr="000761FD">
              <w:rPr>
                <w:b/>
                <w:bCs/>
                <w:noProof/>
                <w:sz w:val="18"/>
              </w:rPr>
              <w:t>Reconsideración</w:t>
            </w:r>
          </w:p>
        </w:tc>
        <w:tc>
          <w:tcPr>
            <w:tcW w:w="3244" w:type="dxa"/>
            <w:vAlign w:val="center"/>
          </w:tcPr>
          <w:p w14:paraId="1B59DCC2" w14:textId="77777777" w:rsidR="00866C24" w:rsidRPr="000761FD" w:rsidRDefault="00866C24" w:rsidP="00A40450">
            <w:pPr>
              <w:jc w:val="center"/>
              <w:rPr>
                <w:b/>
                <w:bCs/>
                <w:noProof/>
                <w:sz w:val="18"/>
              </w:rPr>
            </w:pPr>
            <w:r w:rsidRPr="000761FD">
              <w:rPr>
                <w:b/>
                <w:bCs/>
                <w:noProof/>
                <w:sz w:val="18"/>
              </w:rPr>
              <w:t>Apelación</w:t>
            </w:r>
          </w:p>
        </w:tc>
        <w:tc>
          <w:tcPr>
            <w:tcW w:w="326" w:type="dxa"/>
            <w:vAlign w:val="center"/>
          </w:tcPr>
          <w:p w14:paraId="6176B3E6" w14:textId="77777777" w:rsidR="00866C24" w:rsidRPr="000761FD" w:rsidRDefault="00866C24" w:rsidP="00866C24">
            <w:pPr>
              <w:jc w:val="center"/>
              <w:rPr>
                <w:b/>
                <w:bCs/>
                <w:noProof/>
                <w:sz w:val="18"/>
              </w:rPr>
            </w:pPr>
          </w:p>
        </w:tc>
      </w:tr>
      <w:tr w:rsidR="00F8280B" w14:paraId="272EA26D" w14:textId="77777777" w:rsidTr="00B74323">
        <w:trPr>
          <w:gridAfter w:val="1"/>
          <w:wAfter w:w="6" w:type="dxa"/>
          <w:trHeight w:val="340"/>
        </w:trPr>
        <w:tc>
          <w:tcPr>
            <w:tcW w:w="588" w:type="dxa"/>
            <w:noWrap/>
            <w:tcMar>
              <w:left w:w="284" w:type="dxa"/>
              <w:right w:w="284" w:type="dxa"/>
            </w:tcMar>
            <w:vAlign w:val="center"/>
          </w:tcPr>
          <w:p w14:paraId="399A2A9C" w14:textId="77777777" w:rsidR="00F8280B" w:rsidRPr="000761FD" w:rsidRDefault="00F8280B" w:rsidP="00F8280B">
            <w:pPr>
              <w:jc w:val="center"/>
              <w:rPr>
                <w:noProof/>
                <w:sz w:val="18"/>
              </w:rPr>
            </w:pPr>
          </w:p>
        </w:tc>
        <w:tc>
          <w:tcPr>
            <w:tcW w:w="3040" w:type="dxa"/>
            <w:gridSpan w:val="2"/>
            <w:tcBorders>
              <w:bottom w:val="single" w:sz="8" w:space="0" w:color="808080" w:themeColor="background1" w:themeShade="80"/>
              <w:right w:val="single" w:sz="8" w:space="0" w:color="808080" w:themeColor="background1" w:themeShade="80"/>
            </w:tcBorders>
            <w:vAlign w:val="center"/>
          </w:tcPr>
          <w:p w14:paraId="6A617AA3" w14:textId="77777777" w:rsidR="00F8280B" w:rsidRPr="000761FD" w:rsidRDefault="00F8280B" w:rsidP="00F8280B">
            <w:pPr>
              <w:jc w:val="center"/>
              <w:rPr>
                <w:noProof/>
                <w:sz w:val="18"/>
              </w:rPr>
            </w:pPr>
            <w:r w:rsidRPr="000761FD">
              <w:rPr>
                <w:sz w:val="18"/>
              </w:rPr>
              <w:t>Autoridad competente</w:t>
            </w:r>
          </w:p>
        </w:tc>
        <w:tc>
          <w:tcPr>
            <w:tcW w:w="3567" w:type="dxa"/>
            <w:gridSpan w:val="3"/>
            <w:tcBorders>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8AAA27F" w14:textId="4EB084BC" w:rsidR="00F8280B" w:rsidRPr="00866C24" w:rsidRDefault="00F8280B" w:rsidP="00F8280B">
            <w:pPr>
              <w:jc w:val="center"/>
              <w:rPr>
                <w:color w:val="7F7F7F" w:themeColor="text1" w:themeTint="80"/>
                <w:sz w:val="18"/>
                <w:szCs w:val="16"/>
              </w:rPr>
            </w:pPr>
            <w:r>
              <w:rPr>
                <w:rStyle w:val="Estilo6"/>
                <w:color w:val="auto"/>
              </w:rPr>
              <w:t>Información completada por el gobierno regional</w:t>
            </w:r>
          </w:p>
        </w:tc>
        <w:tc>
          <w:tcPr>
            <w:tcW w:w="3244" w:type="dxa"/>
            <w:tcBorders>
              <w:left w:val="single" w:sz="8" w:space="0" w:color="808080" w:themeColor="background1" w:themeShade="80"/>
              <w:bottom w:val="single" w:sz="8" w:space="0" w:color="808080" w:themeColor="background1" w:themeShade="80"/>
            </w:tcBorders>
            <w:vAlign w:val="center"/>
          </w:tcPr>
          <w:p w14:paraId="0528AF77" w14:textId="4E80E400" w:rsidR="00F8280B" w:rsidRPr="00866C24" w:rsidRDefault="00F8280B" w:rsidP="00F8280B">
            <w:pPr>
              <w:jc w:val="center"/>
              <w:rPr>
                <w:color w:val="7F7F7F" w:themeColor="text1" w:themeTint="80"/>
                <w:sz w:val="18"/>
                <w:szCs w:val="16"/>
              </w:rPr>
            </w:pPr>
            <w:r>
              <w:rPr>
                <w:rStyle w:val="Estilo6"/>
                <w:color w:val="auto"/>
              </w:rPr>
              <w:t>Información completada por el gobierno regional</w:t>
            </w:r>
          </w:p>
        </w:tc>
        <w:tc>
          <w:tcPr>
            <w:tcW w:w="326" w:type="dxa"/>
            <w:vAlign w:val="center"/>
          </w:tcPr>
          <w:p w14:paraId="04E02D18" w14:textId="77777777" w:rsidR="00F8280B" w:rsidRPr="000761FD" w:rsidRDefault="00F8280B" w:rsidP="00F8280B">
            <w:pPr>
              <w:jc w:val="both"/>
              <w:rPr>
                <w:b/>
                <w:bCs/>
                <w:sz w:val="18"/>
              </w:rPr>
            </w:pPr>
          </w:p>
        </w:tc>
      </w:tr>
      <w:tr w:rsidR="00F8280B" w14:paraId="64B7A259" w14:textId="77777777" w:rsidTr="00B74323">
        <w:trPr>
          <w:gridAfter w:val="1"/>
          <w:wAfter w:w="6" w:type="dxa"/>
          <w:trHeight w:val="340"/>
        </w:trPr>
        <w:tc>
          <w:tcPr>
            <w:tcW w:w="588" w:type="dxa"/>
            <w:noWrap/>
            <w:tcMar>
              <w:left w:w="284" w:type="dxa"/>
              <w:right w:w="284" w:type="dxa"/>
            </w:tcMar>
            <w:vAlign w:val="center"/>
          </w:tcPr>
          <w:p w14:paraId="4319E59F" w14:textId="77777777" w:rsidR="00F8280B" w:rsidRPr="000761FD" w:rsidRDefault="00F8280B" w:rsidP="00F8280B">
            <w:pPr>
              <w:rPr>
                <w:noProof/>
                <w:sz w:val="18"/>
              </w:rPr>
            </w:pPr>
          </w:p>
        </w:tc>
        <w:tc>
          <w:tcPr>
            <w:tcW w:w="3040"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38ADD2D" w14:textId="77777777" w:rsidR="00F8280B" w:rsidRDefault="00F8280B" w:rsidP="00F8280B">
            <w:pPr>
              <w:jc w:val="center"/>
              <w:rPr>
                <w:sz w:val="18"/>
              </w:rPr>
            </w:pPr>
            <w:r w:rsidRPr="000761FD">
              <w:rPr>
                <w:sz w:val="18"/>
              </w:rPr>
              <w:t xml:space="preserve">Plazo máximo de </w:t>
            </w:r>
          </w:p>
          <w:p w14:paraId="1153EE14" w14:textId="77777777" w:rsidR="00F8280B" w:rsidRDefault="00F8280B" w:rsidP="00F8280B">
            <w:pPr>
              <w:jc w:val="center"/>
              <w:rPr>
                <w:sz w:val="18"/>
              </w:rPr>
            </w:pPr>
            <w:r>
              <w:rPr>
                <w:sz w:val="18"/>
              </w:rPr>
              <w:t>presentación</w:t>
            </w:r>
          </w:p>
          <w:p w14:paraId="5BE129DD" w14:textId="77777777" w:rsidR="00F8280B" w:rsidRPr="000761FD" w:rsidRDefault="00F8280B" w:rsidP="00F8280B">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0FF0C1" w14:textId="7BADF726" w:rsidR="00F8280B" w:rsidRPr="000761FD" w:rsidRDefault="00F8280B" w:rsidP="00F8280B">
            <w:pPr>
              <w:jc w:val="center"/>
              <w:rPr>
                <w:noProof/>
                <w:sz w:val="18"/>
              </w:rPr>
            </w:pPr>
            <w:r>
              <w:rPr>
                <w:rStyle w:val="Estilo6"/>
                <w:color w:val="auto"/>
              </w:rPr>
              <w:t>Información completada por el gobierno regional</w:t>
            </w:r>
          </w:p>
        </w:tc>
        <w:tc>
          <w:tcPr>
            <w:tcW w:w="3244" w:type="dxa"/>
            <w:tcBorders>
              <w:top w:val="single" w:sz="8" w:space="0" w:color="808080" w:themeColor="background1" w:themeShade="80"/>
              <w:left w:val="single" w:sz="8" w:space="0" w:color="808080" w:themeColor="background1" w:themeShade="80"/>
              <w:bottom w:val="single" w:sz="8" w:space="0" w:color="808080" w:themeColor="background1" w:themeShade="80"/>
            </w:tcBorders>
            <w:vAlign w:val="center"/>
          </w:tcPr>
          <w:p w14:paraId="4694046A" w14:textId="40F6475C" w:rsidR="00F8280B" w:rsidRPr="000761FD" w:rsidRDefault="00F8280B" w:rsidP="00F8280B">
            <w:pPr>
              <w:jc w:val="center"/>
              <w:rPr>
                <w:noProof/>
                <w:sz w:val="18"/>
              </w:rPr>
            </w:pPr>
            <w:r>
              <w:rPr>
                <w:rStyle w:val="Estilo6"/>
                <w:color w:val="auto"/>
              </w:rPr>
              <w:t>Información completada por el gobierno regional</w:t>
            </w:r>
          </w:p>
        </w:tc>
        <w:tc>
          <w:tcPr>
            <w:tcW w:w="326" w:type="dxa"/>
            <w:vAlign w:val="center"/>
          </w:tcPr>
          <w:p w14:paraId="377A2A5A" w14:textId="77777777" w:rsidR="00F8280B" w:rsidRPr="000761FD" w:rsidRDefault="00F8280B" w:rsidP="00F8280B">
            <w:pPr>
              <w:jc w:val="center"/>
              <w:rPr>
                <w:noProof/>
                <w:sz w:val="18"/>
              </w:rPr>
            </w:pPr>
          </w:p>
        </w:tc>
      </w:tr>
      <w:tr w:rsidR="00F8280B" w14:paraId="445FE21A" w14:textId="77777777" w:rsidTr="00B74323">
        <w:trPr>
          <w:gridAfter w:val="1"/>
          <w:wAfter w:w="6" w:type="dxa"/>
          <w:trHeight w:val="340"/>
        </w:trPr>
        <w:tc>
          <w:tcPr>
            <w:tcW w:w="588" w:type="dxa"/>
            <w:noWrap/>
            <w:tcMar>
              <w:left w:w="284" w:type="dxa"/>
              <w:right w:w="284" w:type="dxa"/>
            </w:tcMar>
            <w:vAlign w:val="center"/>
          </w:tcPr>
          <w:p w14:paraId="73DC207F" w14:textId="77777777" w:rsidR="00F8280B" w:rsidRPr="000761FD" w:rsidRDefault="00F8280B" w:rsidP="00F8280B">
            <w:pPr>
              <w:jc w:val="center"/>
              <w:rPr>
                <w:noProof/>
                <w:sz w:val="18"/>
              </w:rPr>
            </w:pPr>
          </w:p>
        </w:tc>
        <w:tc>
          <w:tcPr>
            <w:tcW w:w="3040" w:type="dxa"/>
            <w:gridSpan w:val="2"/>
            <w:tcBorders>
              <w:top w:val="single" w:sz="8" w:space="0" w:color="808080" w:themeColor="background1" w:themeShade="80"/>
              <w:right w:val="single" w:sz="8" w:space="0" w:color="808080" w:themeColor="background1" w:themeShade="80"/>
            </w:tcBorders>
            <w:vAlign w:val="center"/>
          </w:tcPr>
          <w:p w14:paraId="5ED7A51E" w14:textId="77777777" w:rsidR="00F8280B" w:rsidRDefault="00F8280B" w:rsidP="00F8280B">
            <w:pPr>
              <w:jc w:val="center"/>
              <w:rPr>
                <w:sz w:val="18"/>
              </w:rPr>
            </w:pPr>
            <w:r w:rsidRPr="000761FD">
              <w:rPr>
                <w:sz w:val="18"/>
              </w:rPr>
              <w:t>Plazo máximo de</w:t>
            </w:r>
          </w:p>
          <w:p w14:paraId="11E648D7" w14:textId="77777777" w:rsidR="00F8280B" w:rsidRDefault="00F8280B" w:rsidP="00F8280B">
            <w:pPr>
              <w:jc w:val="center"/>
              <w:rPr>
                <w:sz w:val="18"/>
              </w:rPr>
            </w:pPr>
            <w:r>
              <w:rPr>
                <w:sz w:val="18"/>
              </w:rPr>
              <w:t>respuesta</w:t>
            </w:r>
          </w:p>
          <w:p w14:paraId="4A852AE2" w14:textId="77777777" w:rsidR="00F8280B" w:rsidRPr="000761FD" w:rsidRDefault="00F8280B" w:rsidP="00F8280B">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right w:val="single" w:sz="8" w:space="0" w:color="808080" w:themeColor="background1" w:themeShade="80"/>
            </w:tcBorders>
            <w:vAlign w:val="center"/>
          </w:tcPr>
          <w:p w14:paraId="71CB0494" w14:textId="63D749BE" w:rsidR="00F8280B" w:rsidRPr="000761FD" w:rsidRDefault="00F8280B" w:rsidP="00F8280B">
            <w:pPr>
              <w:jc w:val="center"/>
              <w:rPr>
                <w:noProof/>
                <w:sz w:val="18"/>
              </w:rPr>
            </w:pPr>
            <w:r>
              <w:rPr>
                <w:rStyle w:val="Estilo6"/>
                <w:color w:val="auto"/>
              </w:rPr>
              <w:t>Información completada por el gobierno regional</w:t>
            </w:r>
          </w:p>
        </w:tc>
        <w:tc>
          <w:tcPr>
            <w:tcW w:w="3244" w:type="dxa"/>
            <w:tcBorders>
              <w:top w:val="single" w:sz="8" w:space="0" w:color="808080" w:themeColor="background1" w:themeShade="80"/>
              <w:left w:val="single" w:sz="8" w:space="0" w:color="808080" w:themeColor="background1" w:themeShade="80"/>
            </w:tcBorders>
            <w:vAlign w:val="center"/>
          </w:tcPr>
          <w:p w14:paraId="147B91DD" w14:textId="35FB03C9" w:rsidR="00F8280B" w:rsidRPr="000761FD" w:rsidRDefault="00F8280B" w:rsidP="00F8280B">
            <w:pPr>
              <w:jc w:val="center"/>
              <w:rPr>
                <w:noProof/>
                <w:sz w:val="18"/>
              </w:rPr>
            </w:pPr>
            <w:r>
              <w:rPr>
                <w:rStyle w:val="Estilo6"/>
                <w:color w:val="auto"/>
              </w:rPr>
              <w:t>Información completada por el gobierno regional</w:t>
            </w:r>
          </w:p>
        </w:tc>
        <w:tc>
          <w:tcPr>
            <w:tcW w:w="326" w:type="dxa"/>
            <w:vAlign w:val="center"/>
          </w:tcPr>
          <w:p w14:paraId="63977492" w14:textId="77777777" w:rsidR="00F8280B" w:rsidRPr="000761FD" w:rsidRDefault="00F8280B" w:rsidP="00F8280B">
            <w:pPr>
              <w:jc w:val="center"/>
              <w:rPr>
                <w:noProof/>
                <w:sz w:val="18"/>
              </w:rPr>
            </w:pPr>
          </w:p>
        </w:tc>
      </w:tr>
      <w:tr w:rsidR="00A40450" w14:paraId="06E9F843" w14:textId="77777777" w:rsidTr="00866C24">
        <w:trPr>
          <w:gridAfter w:val="1"/>
          <w:wAfter w:w="6" w:type="dxa"/>
          <w:trHeight w:val="68"/>
        </w:trPr>
        <w:tc>
          <w:tcPr>
            <w:tcW w:w="3628" w:type="dxa"/>
            <w:gridSpan w:val="3"/>
            <w:noWrap/>
            <w:tcMar>
              <w:left w:w="284" w:type="dxa"/>
              <w:right w:w="284" w:type="dxa"/>
            </w:tcMar>
            <w:vAlign w:val="center"/>
          </w:tcPr>
          <w:p w14:paraId="2D71C9DA" w14:textId="77777777" w:rsidR="00A40450" w:rsidRPr="00830087" w:rsidRDefault="00A40450" w:rsidP="000761FD">
            <w:pPr>
              <w:jc w:val="center"/>
            </w:pPr>
          </w:p>
        </w:tc>
        <w:tc>
          <w:tcPr>
            <w:tcW w:w="3567" w:type="dxa"/>
            <w:gridSpan w:val="3"/>
            <w:vAlign w:val="center"/>
          </w:tcPr>
          <w:p w14:paraId="015971D6" w14:textId="77777777" w:rsidR="00A40450" w:rsidRDefault="00A40450" w:rsidP="000761FD">
            <w:pPr>
              <w:jc w:val="center"/>
              <w:rPr>
                <w:noProof/>
              </w:rPr>
            </w:pPr>
          </w:p>
        </w:tc>
        <w:tc>
          <w:tcPr>
            <w:tcW w:w="3570" w:type="dxa"/>
            <w:gridSpan w:val="2"/>
            <w:vAlign w:val="center"/>
          </w:tcPr>
          <w:p w14:paraId="5F70D6B6" w14:textId="77777777" w:rsidR="00A40450" w:rsidRDefault="00A40450" w:rsidP="000761FD">
            <w:pPr>
              <w:jc w:val="center"/>
              <w:rPr>
                <w:noProof/>
              </w:rPr>
            </w:pPr>
          </w:p>
        </w:tc>
      </w:tr>
      <w:tr w:rsidR="00051643" w14:paraId="035FAF14" w14:textId="77777777" w:rsidTr="00866C24">
        <w:trPr>
          <w:gridAfter w:val="1"/>
          <w:wAfter w:w="6" w:type="dxa"/>
          <w:trHeight w:val="227"/>
        </w:trPr>
        <w:tc>
          <w:tcPr>
            <w:tcW w:w="10765" w:type="dxa"/>
            <w:gridSpan w:val="8"/>
            <w:noWrap/>
            <w:tcMar>
              <w:left w:w="284" w:type="dxa"/>
              <w:right w:w="284" w:type="dxa"/>
            </w:tcMar>
            <w:vAlign w:val="center"/>
          </w:tcPr>
          <w:p w14:paraId="58E5CFBF" w14:textId="710E649F" w:rsidR="00051643" w:rsidRDefault="005A381A" w:rsidP="00051643">
            <w:pPr>
              <w:rPr>
                <w:noProof/>
              </w:rPr>
            </w:pPr>
            <w:r>
              <w:rPr>
                <w:noProof/>
                <w:lang w:eastAsia="es-PE"/>
              </w:rPr>
              <mc:AlternateContent>
                <mc:Choice Requires="wps">
                  <w:drawing>
                    <wp:anchor distT="0" distB="0" distL="114300" distR="114300" simplePos="0" relativeHeight="251720704" behindDoc="0" locked="0" layoutInCell="1" allowOverlap="1" wp14:anchorId="07575EB3" wp14:editId="7B07B096">
                      <wp:simplePos x="0" y="0"/>
                      <wp:positionH relativeFrom="column">
                        <wp:posOffset>-1270</wp:posOffset>
                      </wp:positionH>
                      <wp:positionV relativeFrom="paragraph">
                        <wp:posOffset>-38100</wp:posOffset>
                      </wp:positionV>
                      <wp:extent cx="35560" cy="287655"/>
                      <wp:effectExtent l="0" t="0" r="2540" b="0"/>
                      <wp:wrapNone/>
                      <wp:docPr id="81" name="Rectángulo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8FCFD" id="Rectángulo 81" o:spid="_x0000_s1026" style="position:absolute;margin-left:-.1pt;margin-top:-3pt;width:2.8pt;height:2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" fillcolor="black [3213]" stroked="f" strokeweight="1pt">
                      <v:path arrowok="t"/>
                    </v:rect>
                  </w:pict>
                </mc:Fallback>
              </mc:AlternateContent>
            </w:r>
            <w:r>
              <w:rPr>
                <w:noProof/>
                <w:lang w:eastAsia="es-PE"/>
              </w:rPr>
              <mc:AlternateContent>
                <mc:Choice Requires="wps">
                  <w:drawing>
                    <wp:inline distT="0" distB="0" distL="0" distR="0" wp14:anchorId="3A5659F2" wp14:editId="44F9BF60">
                      <wp:extent cx="6473825" cy="215900"/>
                      <wp:effectExtent l="0" t="0" r="0" b="3175"/>
                      <wp:docPr id="2" name="Rectángulo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3825" cy="215900"/>
                              </a:xfrm>
                              <a:prstGeom prst="rect">
                                <a:avLst/>
                              </a:prstGeom>
                              <a:solidFill>
                                <a:schemeClr val="bg2">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63DB3FA" w14:textId="77777777" w:rsidR="00051643" w:rsidRPr="007D21C0" w:rsidRDefault="00051643" w:rsidP="007D21C0">
                                  <w:pPr>
                                    <w:rPr>
                                      <w:b/>
                                      <w:bCs/>
                                    </w:rPr>
                                  </w:pPr>
                                  <w:r>
                                    <w:rPr>
                                      <w:b/>
                                      <w:bCs/>
                                    </w:rPr>
                                    <w:t>Base legal</w:t>
                                  </w:r>
                                </w:p>
                              </w:txbxContent>
                            </wps:txbx>
                            <wps:bodyPr rot="0" vert="horz" wrap="square" lIns="180000" tIns="0" rIns="180000" bIns="0" anchor="ctr" anchorCtr="0" upright="1">
                              <a:noAutofit/>
                            </wps:bodyPr>
                          </wps:wsp>
                        </a:graphicData>
                      </a:graphic>
                    </wp:inline>
                  </w:drawing>
                </mc:Choice>
                <mc:Fallback>
                  <w:pict>
                    <v:rect w14:anchorId="3A5659F2" id="Rectángulo 82" o:spid="_x0000_s105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" fillcolor="#e7e6e6 [3214]" stroked="f" strokeweight="1pt">
                      <v:textbox inset="5mm,0,5mm,0">
                        <w:txbxContent>
                          <w:p w14:paraId="263DB3FA" w14:textId="77777777" w:rsidR="00051643" w:rsidRPr="007D21C0" w:rsidRDefault="00051643" w:rsidP="007D21C0">
                            <w:pPr>
                              <w:rPr>
                                <w:b/>
                                <w:bCs/>
                              </w:rPr>
                            </w:pPr>
                            <w:r>
                              <w:rPr>
                                <w:b/>
                                <w:bCs/>
                              </w:rPr>
                              <w:t>Base legal</w:t>
                            </w:r>
                          </w:p>
                        </w:txbxContent>
                      </v:textbox>
                      <w10:anchorlock/>
                    </v:rect>
                  </w:pict>
                </mc:Fallback>
              </mc:AlternateContent>
            </w:r>
          </w:p>
        </w:tc>
      </w:tr>
      <w:tr w:rsidR="00051643" w14:paraId="4EBAD070" w14:textId="77777777" w:rsidTr="00866C24">
        <w:trPr>
          <w:gridAfter w:val="1"/>
          <w:wAfter w:w="6" w:type="dxa"/>
          <w:trHeight w:val="1021"/>
        </w:trPr>
        <w:tc>
          <w:tcPr>
            <w:tcW w:w="10765" w:type="dxa"/>
            <w:gridSpan w:val="8"/>
            <w:noWrap/>
            <w:tcMar>
              <w:left w:w="284" w:type="dxa"/>
              <w:right w:w="284" w:type="dxa"/>
            </w:tcMar>
            <w:vAlign w:val="center"/>
          </w:tcPr>
          <w:p w14:paraId="08CC39D5" w14:textId="77777777" w:rsidR="00667B28" w:rsidRDefault="00667B28" w:rsidP="00051643">
            <w:pPr>
              <w:rPr>
                <w:noProof/>
              </w:rPr>
            </w:pPr>
          </w:p>
          <w:p w14:paraId="1DD35043" w14:textId="27B865A0" w:rsidR="00051643" w:rsidRDefault="005A381A" w:rsidP="00051643">
            <w:pPr>
              <w:rPr>
                <w:noProof/>
              </w:rPr>
            </w:pPr>
            <w:r>
              <w:rPr>
                <w:noProof/>
                <w:lang w:eastAsia="es-PE"/>
              </w:rPr>
              <mc:AlternateContent>
                <mc:Choice Requires="wps">
                  <w:drawing>
                    <wp:inline distT="0" distB="0" distL="0" distR="0" wp14:anchorId="378BAD6B" wp14:editId="051C3F63">
                      <wp:extent cx="6480175" cy="537845"/>
                      <wp:effectExtent l="7620" t="12700" r="8255" b="11430"/>
                      <wp:docPr id="1" name="Rectángulo: esquinas redondeadas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480175" cy="537845"/>
                              </a:xfrm>
                              <a:prstGeom prst="roundRect">
                                <a:avLst>
                                  <a:gd name="adj" fmla="val 16667"/>
                                </a:avLst>
                              </a:prstGeom>
                              <a:noFill/>
                              <a:ln w="12700">
                                <a:solidFill>
                                  <a:schemeClr val="tx1">
                                    <a:lumMod val="50000"/>
                                    <a:lumOff val="5000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261DD0A" w14:textId="77777777" w:rsidR="003753FD" w:rsidRPr="004C4024" w:rsidRDefault="00D00B9E" w:rsidP="00AE16EE">
                                  <w:pPr>
                                    <w:pStyle w:val="Prrafodelista"/>
                                    <w:numPr>
                                      <w:ilvl w:val="0"/>
                                      <w:numId w:val="7"/>
                                    </w:numPr>
                                    <w:spacing w:line="200" w:lineRule="exact"/>
                                    <w:ind w:left="142" w:right="42" w:hanging="142"/>
                                    <w:jc w:val="both"/>
                                    <w:rPr>
                                      <w:rFonts w:ascii="Arial" w:eastAsia="Arial" w:hAnsi="Arial" w:cs="Arial"/>
                                      <w:sz w:val="18"/>
                                      <w:szCs w:val="18"/>
                                    </w:rPr>
                                  </w:pPr>
                                  <w:r>
                                    <w:rPr>
                                      <w:rFonts w:ascii="Arial" w:eastAsia="Arial" w:hAnsi="Arial" w:cs="Arial"/>
                                      <w:sz w:val="18"/>
                                      <w:szCs w:val="18"/>
                                    </w:rPr>
                                    <w:t>Literal k) del a</w:t>
                                  </w:r>
                                  <w:r w:rsidR="003753FD" w:rsidRPr="004C4024">
                                    <w:rPr>
                                      <w:rFonts w:ascii="Arial" w:eastAsia="Arial" w:hAnsi="Arial" w:cs="Arial"/>
                                      <w:sz w:val="18"/>
                                      <w:szCs w:val="18"/>
                                    </w:rPr>
                                    <w:t>rtículo</w:t>
                                  </w:r>
                                  <w:r>
                                    <w:rPr>
                                      <w:rFonts w:ascii="Arial" w:eastAsia="Arial" w:hAnsi="Arial" w:cs="Arial"/>
                                      <w:sz w:val="18"/>
                                      <w:szCs w:val="18"/>
                                    </w:rPr>
                                    <w:t xml:space="preserve"> 3</w:t>
                                  </w:r>
                                  <w:r w:rsidR="003753FD" w:rsidRPr="004C4024">
                                    <w:rPr>
                                      <w:rFonts w:ascii="Arial" w:eastAsia="Arial" w:hAnsi="Arial" w:cs="Arial"/>
                                      <w:sz w:val="18"/>
                                      <w:szCs w:val="18"/>
                                    </w:rPr>
                                    <w:t>, artículos 15, 16 y Disposición Complemen</w:t>
                                  </w:r>
                                  <w:r w:rsidR="00A16731">
                                    <w:rPr>
                                      <w:rFonts w:ascii="Arial" w:eastAsia="Arial" w:hAnsi="Arial" w:cs="Arial"/>
                                      <w:sz w:val="18"/>
                                      <w:szCs w:val="18"/>
                                    </w:rPr>
                                    <w:t>taria Final Tercera y Novena</w:t>
                                  </w:r>
                                  <w:r w:rsidR="003753FD" w:rsidRPr="004C4024">
                                    <w:rPr>
                                      <w:rFonts w:ascii="Arial" w:eastAsia="Arial" w:hAnsi="Arial" w:cs="Arial"/>
                                      <w:sz w:val="18"/>
                                      <w:szCs w:val="18"/>
                                    </w:rPr>
                                    <w:t xml:space="preserve">, </w:t>
                                  </w:r>
                                  <w:bookmarkStart w:id="1" w:name="_Hlk49446852"/>
                                  <w:r w:rsidR="00A16731">
                                    <w:rPr>
                                      <w:rFonts w:ascii="Arial" w:eastAsia="Arial" w:hAnsi="Arial" w:cs="Arial"/>
                                      <w:sz w:val="18"/>
                                      <w:szCs w:val="18"/>
                                    </w:rPr>
                                    <w:t xml:space="preserve">del </w:t>
                                  </w:r>
                                  <w:r w:rsidR="003753FD" w:rsidRPr="004C4024">
                                    <w:rPr>
                                      <w:rFonts w:ascii="Arial" w:hAnsi="Arial" w:cs="Arial"/>
                                      <w:sz w:val="18"/>
                                      <w:szCs w:val="18"/>
                                    </w:rPr>
                                    <w:t xml:space="preserve">Reglamento de las Actividades Especializadas de </w:t>
                                  </w:r>
                                  <w:r w:rsidR="003753FD" w:rsidRPr="00317C4F">
                                    <w:rPr>
                                      <w:rFonts w:ascii="Arial" w:hAnsi="Arial" w:cs="Arial"/>
                                      <w:sz w:val="18"/>
                                      <w:szCs w:val="18"/>
                                    </w:rPr>
                                    <w:t xml:space="preserve">Guiado, </w:t>
                                  </w:r>
                                  <w:r w:rsidR="00A16731" w:rsidRPr="00317C4F">
                                    <w:rPr>
                                      <w:rFonts w:ascii="Arial" w:hAnsi="Arial" w:cs="Arial"/>
                                      <w:sz w:val="18"/>
                                      <w:szCs w:val="18"/>
                                    </w:rPr>
                                    <w:t xml:space="preserve">aprobado por </w:t>
                                  </w:r>
                                  <w:r w:rsidR="00A16731" w:rsidRPr="00317C4F">
                                    <w:rPr>
                                      <w:rFonts w:ascii="Arial" w:eastAsia="Arial" w:hAnsi="Arial" w:cs="Arial"/>
                                      <w:sz w:val="18"/>
                                      <w:szCs w:val="18"/>
                                    </w:rPr>
                                    <w:t>Decreto Supremo N° 004-2019-MINCETUR,</w:t>
                                  </w:r>
                                  <w:r w:rsidR="00A16731" w:rsidRPr="00317C4F">
                                    <w:rPr>
                                      <w:rFonts w:ascii="Arial" w:hAnsi="Arial" w:cs="Arial"/>
                                      <w:sz w:val="18"/>
                                      <w:szCs w:val="18"/>
                                    </w:rPr>
                                    <w:t xml:space="preserve"> </w:t>
                                  </w:r>
                                  <w:r w:rsidR="003753FD" w:rsidRPr="00317C4F">
                                    <w:rPr>
                                      <w:rFonts w:ascii="Arial" w:hAnsi="Arial" w:cs="Arial"/>
                                      <w:sz w:val="18"/>
                                      <w:szCs w:val="18"/>
                                    </w:rPr>
                                    <w:t>pu</w:t>
                                  </w:r>
                                  <w:r w:rsidR="003753FD" w:rsidRPr="004C4024">
                                    <w:rPr>
                                      <w:rFonts w:ascii="Arial" w:hAnsi="Arial" w:cs="Arial"/>
                                      <w:sz w:val="18"/>
                                      <w:szCs w:val="18"/>
                                    </w:rPr>
                                    <w:t>blicado el 30/06/2019</w:t>
                                  </w:r>
                                  <w:bookmarkEnd w:id="1"/>
                                  <w:r w:rsidR="003753FD" w:rsidRPr="004C4024">
                                    <w:rPr>
                                      <w:rFonts w:ascii="Arial" w:eastAsia="Arial" w:hAnsi="Arial" w:cs="Arial"/>
                                      <w:sz w:val="18"/>
                                      <w:szCs w:val="18"/>
                                    </w:rPr>
                                    <w:t>.</w:t>
                                  </w:r>
                                </w:p>
                                <w:p w14:paraId="4F697E0E" w14:textId="77777777" w:rsidR="000761FD" w:rsidRPr="000972D5" w:rsidRDefault="000761FD" w:rsidP="000972D5">
                                  <w:pPr>
                                    <w:rPr>
                                      <w:szCs w:val="20"/>
                                    </w:rPr>
                                  </w:pPr>
                                </w:p>
                              </w:txbxContent>
                            </wps:txbx>
                            <wps:bodyPr rot="0" vert="horz" wrap="square" lIns="180000" tIns="0" rIns="180000" bIns="0" anchor="t" anchorCtr="0" upright="1">
                              <a:noAutofit/>
                            </wps:bodyPr>
                          </wps:wsp>
                        </a:graphicData>
                      </a:graphic>
                    </wp:inline>
                  </w:drawing>
                </mc:Choice>
                <mc:Fallback>
                  <w:pict>
                    <v:roundrect w14:anchorId="378BAD6B" id="Rectángulo: esquinas redondeadas 117" o:spid="_x0000_s1055" style="width:510.25pt;height:42.3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" filled="f" strokecolor="gray [1629]" strokeweight="1pt">
                      <v:stroke joinstyle="miter"/>
                      <v:path arrowok="t"/>
                      <o:lock v:ext="edit" aspectratio="t"/>
                      <v:textbox inset="5mm,0,5mm,0">
                        <w:txbxContent>
                          <w:p w14:paraId="1261DD0A" w14:textId="77777777" w:rsidR="003753FD" w:rsidRPr="004C4024" w:rsidRDefault="00D00B9E" w:rsidP="00AE16EE">
                            <w:pPr>
                              <w:pStyle w:val="Prrafodelista"/>
                              <w:numPr>
                                <w:ilvl w:val="0"/>
                                <w:numId w:val="7"/>
                              </w:numPr>
                              <w:spacing w:line="200" w:lineRule="exact"/>
                              <w:ind w:left="142" w:right="42" w:hanging="142"/>
                              <w:jc w:val="both"/>
                              <w:rPr>
                                <w:rFonts w:ascii="Arial" w:eastAsia="Arial" w:hAnsi="Arial" w:cs="Arial"/>
                                <w:sz w:val="18"/>
                                <w:szCs w:val="18"/>
                              </w:rPr>
                            </w:pPr>
                            <w:r>
                              <w:rPr>
                                <w:rFonts w:ascii="Arial" w:eastAsia="Arial" w:hAnsi="Arial" w:cs="Arial"/>
                                <w:sz w:val="18"/>
                                <w:szCs w:val="18"/>
                              </w:rPr>
                              <w:t>Literal k) del a</w:t>
                            </w:r>
                            <w:r w:rsidR="003753FD" w:rsidRPr="004C4024">
                              <w:rPr>
                                <w:rFonts w:ascii="Arial" w:eastAsia="Arial" w:hAnsi="Arial" w:cs="Arial"/>
                                <w:sz w:val="18"/>
                                <w:szCs w:val="18"/>
                              </w:rPr>
                              <w:t>rtículo</w:t>
                            </w:r>
                            <w:r>
                              <w:rPr>
                                <w:rFonts w:ascii="Arial" w:eastAsia="Arial" w:hAnsi="Arial" w:cs="Arial"/>
                                <w:sz w:val="18"/>
                                <w:szCs w:val="18"/>
                              </w:rPr>
                              <w:t xml:space="preserve"> 3</w:t>
                            </w:r>
                            <w:r w:rsidR="003753FD" w:rsidRPr="004C4024">
                              <w:rPr>
                                <w:rFonts w:ascii="Arial" w:eastAsia="Arial" w:hAnsi="Arial" w:cs="Arial"/>
                                <w:sz w:val="18"/>
                                <w:szCs w:val="18"/>
                              </w:rPr>
                              <w:t>, artículos 15, 16 y Disposición Complemen</w:t>
                            </w:r>
                            <w:r w:rsidR="00A16731">
                              <w:rPr>
                                <w:rFonts w:ascii="Arial" w:eastAsia="Arial" w:hAnsi="Arial" w:cs="Arial"/>
                                <w:sz w:val="18"/>
                                <w:szCs w:val="18"/>
                              </w:rPr>
                              <w:t>taria Final Tercera y Novena</w:t>
                            </w:r>
                            <w:r w:rsidR="003753FD" w:rsidRPr="004C4024">
                              <w:rPr>
                                <w:rFonts w:ascii="Arial" w:eastAsia="Arial" w:hAnsi="Arial" w:cs="Arial"/>
                                <w:sz w:val="18"/>
                                <w:szCs w:val="18"/>
                              </w:rPr>
                              <w:t xml:space="preserve">, </w:t>
                            </w:r>
                            <w:bookmarkStart w:id="10" w:name="_Hlk49446852"/>
                            <w:r w:rsidR="00A16731">
                              <w:rPr>
                                <w:rFonts w:ascii="Arial" w:eastAsia="Arial" w:hAnsi="Arial" w:cs="Arial"/>
                                <w:sz w:val="18"/>
                                <w:szCs w:val="18"/>
                              </w:rPr>
                              <w:t xml:space="preserve">del </w:t>
                            </w:r>
                            <w:r w:rsidR="003753FD" w:rsidRPr="004C4024">
                              <w:rPr>
                                <w:rFonts w:ascii="Arial" w:hAnsi="Arial" w:cs="Arial"/>
                                <w:sz w:val="18"/>
                                <w:szCs w:val="18"/>
                              </w:rPr>
                              <w:t xml:space="preserve">Reglamento de las Actividades Especializadas de </w:t>
                            </w:r>
                            <w:r w:rsidR="003753FD" w:rsidRPr="00317C4F">
                              <w:rPr>
                                <w:rFonts w:ascii="Arial" w:hAnsi="Arial" w:cs="Arial"/>
                                <w:sz w:val="18"/>
                                <w:szCs w:val="18"/>
                              </w:rPr>
                              <w:t xml:space="preserve">Guiado, </w:t>
                            </w:r>
                            <w:r w:rsidR="00A16731" w:rsidRPr="00317C4F">
                              <w:rPr>
                                <w:rFonts w:ascii="Arial" w:hAnsi="Arial" w:cs="Arial"/>
                                <w:sz w:val="18"/>
                                <w:szCs w:val="18"/>
                              </w:rPr>
                              <w:t xml:space="preserve">aprobado por </w:t>
                            </w:r>
                            <w:r w:rsidR="00A16731" w:rsidRPr="00317C4F">
                              <w:rPr>
                                <w:rFonts w:ascii="Arial" w:eastAsia="Arial" w:hAnsi="Arial" w:cs="Arial"/>
                                <w:sz w:val="18"/>
                                <w:szCs w:val="18"/>
                              </w:rPr>
                              <w:t>Decreto Supremo N° 004-2019-MINCETUR,</w:t>
                            </w:r>
                            <w:r w:rsidR="00A16731" w:rsidRPr="00317C4F">
                              <w:rPr>
                                <w:rFonts w:ascii="Arial" w:hAnsi="Arial" w:cs="Arial"/>
                                <w:sz w:val="18"/>
                                <w:szCs w:val="18"/>
                              </w:rPr>
                              <w:t xml:space="preserve"> </w:t>
                            </w:r>
                            <w:r w:rsidR="003753FD" w:rsidRPr="00317C4F">
                              <w:rPr>
                                <w:rFonts w:ascii="Arial" w:hAnsi="Arial" w:cs="Arial"/>
                                <w:sz w:val="18"/>
                                <w:szCs w:val="18"/>
                              </w:rPr>
                              <w:t>pu</w:t>
                            </w:r>
                            <w:r w:rsidR="003753FD" w:rsidRPr="004C4024">
                              <w:rPr>
                                <w:rFonts w:ascii="Arial" w:hAnsi="Arial" w:cs="Arial"/>
                                <w:sz w:val="18"/>
                                <w:szCs w:val="18"/>
                              </w:rPr>
                              <w:t>blicado el 30/06/2019</w:t>
                            </w:r>
                            <w:bookmarkEnd w:id="10"/>
                            <w:r w:rsidR="003753FD" w:rsidRPr="004C4024">
                              <w:rPr>
                                <w:rFonts w:ascii="Arial" w:eastAsia="Arial" w:hAnsi="Arial" w:cs="Arial"/>
                                <w:sz w:val="18"/>
                                <w:szCs w:val="18"/>
                              </w:rPr>
                              <w:t>.</w:t>
                            </w:r>
                          </w:p>
                          <w:p w14:paraId="4F697E0E" w14:textId="77777777" w:rsidR="000761FD" w:rsidRPr="000972D5" w:rsidRDefault="000761FD" w:rsidP="000972D5">
                            <w:pPr>
                              <w:rPr>
                                <w:szCs w:val="20"/>
                              </w:rPr>
                            </w:pPr>
                          </w:p>
                        </w:txbxContent>
                      </v:textbox>
                      <w10:anchorlock/>
                    </v:roundrect>
                  </w:pict>
                </mc:Fallback>
              </mc:AlternateContent>
            </w:r>
          </w:p>
        </w:tc>
      </w:tr>
    </w:tbl>
    <w:p w14:paraId="6FDB3812" w14:textId="77777777" w:rsidR="007069C5" w:rsidRDefault="007069C5"/>
    <w:sectPr w:rsidR="007069C5" w:rsidSect="00591683">
      <w:pgSz w:w="11906" w:h="16838" w:code="9"/>
      <w:pgMar w:top="567" w:right="851" w:bottom="567" w:left="567" w:header="0" w:footer="0" w:gutter="0"/>
      <w:pgBorders w:offsetFrom="page">
        <w:top w:val="single" w:sz="8" w:space="24" w:color="000000" w:themeColor="text1"/>
        <w:left w:val="single" w:sz="8" w:space="24" w:color="000000" w:themeColor="text1"/>
        <w:bottom w:val="single" w:sz="8" w:space="24" w:color="000000" w:themeColor="text1"/>
        <w:right w:val="single" w:sz="8"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333B"/>
    <w:multiLevelType w:val="hybridMultilevel"/>
    <w:tmpl w:val="2132DC96"/>
    <w:lvl w:ilvl="0" w:tplc="D41CD610">
      <w:start w:val="1"/>
      <w:numFmt w:val="bullet"/>
      <w:lvlText w:val="-"/>
      <w:lvlJc w:val="left"/>
      <w:pPr>
        <w:ind w:left="720" w:hanging="360"/>
      </w:pPr>
      <w:rPr>
        <w:rFonts w:ascii="Arial" w:hAnsi="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2B17CC0"/>
    <w:multiLevelType w:val="hybridMultilevel"/>
    <w:tmpl w:val="AE00BF88"/>
    <w:lvl w:ilvl="0" w:tplc="7172B666">
      <w:start w:val="1"/>
      <w:numFmt w:val="decimal"/>
      <w:lvlText w:val="%1."/>
      <w:lvlJc w:val="left"/>
      <w:pPr>
        <w:ind w:left="360" w:hanging="360"/>
      </w:pPr>
      <w:rPr>
        <w:b w:val="0"/>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2" w15:restartNumberingAfterBreak="0">
    <w:nsid w:val="12370080"/>
    <w:multiLevelType w:val="hybridMultilevel"/>
    <w:tmpl w:val="97CE1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F0CD6"/>
    <w:multiLevelType w:val="hybridMultilevel"/>
    <w:tmpl w:val="47306EC6"/>
    <w:lvl w:ilvl="0" w:tplc="D41CD610">
      <w:start w:val="1"/>
      <w:numFmt w:val="bullet"/>
      <w:lvlText w:val="-"/>
      <w:lvlJc w:val="left"/>
      <w:pPr>
        <w:ind w:left="720" w:hanging="360"/>
      </w:pPr>
      <w:rPr>
        <w:rFonts w:ascii="Arial" w:hAnsi="Aria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1ECA722D"/>
    <w:multiLevelType w:val="hybridMultilevel"/>
    <w:tmpl w:val="76CA9B80"/>
    <w:lvl w:ilvl="0" w:tplc="2B4EDC7A">
      <w:start w:val="1"/>
      <w:numFmt w:val="decimal"/>
      <w:lvlText w:val="%1."/>
      <w:lvlJc w:val="left"/>
      <w:pPr>
        <w:ind w:left="360" w:hanging="360"/>
      </w:pPr>
      <w:rPr>
        <w:rFonts w:cstheme="minorBidi" w:hint="default"/>
        <w:b w:val="0"/>
        <w:bCs w:val="0"/>
        <w:color w:val="000000"/>
      </w:rPr>
    </w:lvl>
    <w:lvl w:ilvl="1" w:tplc="4964FC1A">
      <w:start w:val="1"/>
      <w:numFmt w:val="lowerLetter"/>
      <w:lvlText w:val="%2)"/>
      <w:lvlJc w:val="left"/>
      <w:pPr>
        <w:ind w:left="1080" w:hanging="360"/>
      </w:pPr>
      <w:rPr>
        <w:rFonts w:hint="default"/>
      </w:r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5" w15:restartNumberingAfterBreak="0">
    <w:nsid w:val="2E38677F"/>
    <w:multiLevelType w:val="hybridMultilevel"/>
    <w:tmpl w:val="620CBD6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35EA0BCE"/>
    <w:multiLevelType w:val="hybridMultilevel"/>
    <w:tmpl w:val="1644ABBE"/>
    <w:lvl w:ilvl="0" w:tplc="14A6ACC8">
      <w:numFmt w:val="bullet"/>
      <w:lvlText w:val="-"/>
      <w:lvlJc w:val="left"/>
      <w:pPr>
        <w:ind w:left="720" w:hanging="360"/>
      </w:pPr>
      <w:rPr>
        <w:rFonts w:ascii="Arial" w:eastAsiaTheme="minorHAnsi" w:hAnsi="Arial" w:cs="Arial" w:hint="default"/>
        <w:sz w:val="18"/>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E8376EC"/>
    <w:multiLevelType w:val="hybridMultilevel"/>
    <w:tmpl w:val="201660A6"/>
    <w:lvl w:ilvl="0" w:tplc="580A0019">
      <w:start w:val="1"/>
      <w:numFmt w:val="lowerLetter"/>
      <w:lvlText w:val="%1."/>
      <w:lvlJc w:val="left"/>
      <w:pPr>
        <w:ind w:left="1723" w:hanging="360"/>
      </w:pPr>
    </w:lvl>
    <w:lvl w:ilvl="1" w:tplc="580A0019" w:tentative="1">
      <w:start w:val="1"/>
      <w:numFmt w:val="lowerLetter"/>
      <w:lvlText w:val="%2."/>
      <w:lvlJc w:val="left"/>
      <w:pPr>
        <w:ind w:left="2443" w:hanging="360"/>
      </w:pPr>
    </w:lvl>
    <w:lvl w:ilvl="2" w:tplc="580A001B" w:tentative="1">
      <w:start w:val="1"/>
      <w:numFmt w:val="lowerRoman"/>
      <w:lvlText w:val="%3."/>
      <w:lvlJc w:val="right"/>
      <w:pPr>
        <w:ind w:left="3163" w:hanging="180"/>
      </w:pPr>
    </w:lvl>
    <w:lvl w:ilvl="3" w:tplc="580A000F" w:tentative="1">
      <w:start w:val="1"/>
      <w:numFmt w:val="decimal"/>
      <w:lvlText w:val="%4."/>
      <w:lvlJc w:val="left"/>
      <w:pPr>
        <w:ind w:left="3883" w:hanging="360"/>
      </w:pPr>
    </w:lvl>
    <w:lvl w:ilvl="4" w:tplc="580A0019" w:tentative="1">
      <w:start w:val="1"/>
      <w:numFmt w:val="lowerLetter"/>
      <w:lvlText w:val="%5."/>
      <w:lvlJc w:val="left"/>
      <w:pPr>
        <w:ind w:left="4603" w:hanging="360"/>
      </w:pPr>
    </w:lvl>
    <w:lvl w:ilvl="5" w:tplc="580A001B" w:tentative="1">
      <w:start w:val="1"/>
      <w:numFmt w:val="lowerRoman"/>
      <w:lvlText w:val="%6."/>
      <w:lvlJc w:val="right"/>
      <w:pPr>
        <w:ind w:left="5323" w:hanging="180"/>
      </w:pPr>
    </w:lvl>
    <w:lvl w:ilvl="6" w:tplc="580A000F" w:tentative="1">
      <w:start w:val="1"/>
      <w:numFmt w:val="decimal"/>
      <w:lvlText w:val="%7."/>
      <w:lvlJc w:val="left"/>
      <w:pPr>
        <w:ind w:left="6043" w:hanging="360"/>
      </w:pPr>
    </w:lvl>
    <w:lvl w:ilvl="7" w:tplc="580A0019" w:tentative="1">
      <w:start w:val="1"/>
      <w:numFmt w:val="lowerLetter"/>
      <w:lvlText w:val="%8."/>
      <w:lvlJc w:val="left"/>
      <w:pPr>
        <w:ind w:left="6763" w:hanging="360"/>
      </w:pPr>
    </w:lvl>
    <w:lvl w:ilvl="8" w:tplc="580A001B" w:tentative="1">
      <w:start w:val="1"/>
      <w:numFmt w:val="lowerRoman"/>
      <w:lvlText w:val="%9."/>
      <w:lvlJc w:val="right"/>
      <w:pPr>
        <w:ind w:left="7483" w:hanging="180"/>
      </w:pPr>
    </w:lvl>
  </w:abstractNum>
  <w:abstractNum w:abstractNumId="8" w15:restartNumberingAfterBreak="0">
    <w:nsid w:val="3EF90760"/>
    <w:multiLevelType w:val="hybridMultilevel"/>
    <w:tmpl w:val="5D4CB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B02F4"/>
    <w:multiLevelType w:val="hybridMultilevel"/>
    <w:tmpl w:val="E396A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B420D"/>
    <w:multiLevelType w:val="hybridMultilevel"/>
    <w:tmpl w:val="68F84FD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1" w15:restartNumberingAfterBreak="0">
    <w:nsid w:val="4E60070F"/>
    <w:multiLevelType w:val="hybridMultilevel"/>
    <w:tmpl w:val="F600E02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7D7422AA"/>
    <w:multiLevelType w:val="hybridMultilevel"/>
    <w:tmpl w:val="35EE4762"/>
    <w:lvl w:ilvl="0" w:tplc="D41CD610">
      <w:start w:val="1"/>
      <w:numFmt w:val="bullet"/>
      <w:lvlText w:val="-"/>
      <w:lvlJc w:val="left"/>
      <w:pPr>
        <w:ind w:left="862" w:hanging="360"/>
      </w:pPr>
      <w:rPr>
        <w:rFonts w:ascii="Arial" w:hAnsi="Arial" w:hint="default"/>
      </w:rPr>
    </w:lvl>
    <w:lvl w:ilvl="1" w:tplc="280A0003" w:tentative="1">
      <w:start w:val="1"/>
      <w:numFmt w:val="bullet"/>
      <w:lvlText w:val="o"/>
      <w:lvlJc w:val="left"/>
      <w:pPr>
        <w:ind w:left="1582" w:hanging="360"/>
      </w:pPr>
      <w:rPr>
        <w:rFonts w:ascii="Courier New" w:hAnsi="Courier New" w:cs="Courier New" w:hint="default"/>
      </w:rPr>
    </w:lvl>
    <w:lvl w:ilvl="2" w:tplc="280A0005" w:tentative="1">
      <w:start w:val="1"/>
      <w:numFmt w:val="bullet"/>
      <w:lvlText w:val=""/>
      <w:lvlJc w:val="left"/>
      <w:pPr>
        <w:ind w:left="2302" w:hanging="360"/>
      </w:pPr>
      <w:rPr>
        <w:rFonts w:ascii="Wingdings" w:hAnsi="Wingdings" w:hint="default"/>
      </w:rPr>
    </w:lvl>
    <w:lvl w:ilvl="3" w:tplc="280A0001" w:tentative="1">
      <w:start w:val="1"/>
      <w:numFmt w:val="bullet"/>
      <w:lvlText w:val=""/>
      <w:lvlJc w:val="left"/>
      <w:pPr>
        <w:ind w:left="3022" w:hanging="360"/>
      </w:pPr>
      <w:rPr>
        <w:rFonts w:ascii="Symbol" w:hAnsi="Symbol" w:hint="default"/>
      </w:rPr>
    </w:lvl>
    <w:lvl w:ilvl="4" w:tplc="280A0003" w:tentative="1">
      <w:start w:val="1"/>
      <w:numFmt w:val="bullet"/>
      <w:lvlText w:val="o"/>
      <w:lvlJc w:val="left"/>
      <w:pPr>
        <w:ind w:left="3742" w:hanging="360"/>
      </w:pPr>
      <w:rPr>
        <w:rFonts w:ascii="Courier New" w:hAnsi="Courier New" w:cs="Courier New" w:hint="default"/>
      </w:rPr>
    </w:lvl>
    <w:lvl w:ilvl="5" w:tplc="280A0005" w:tentative="1">
      <w:start w:val="1"/>
      <w:numFmt w:val="bullet"/>
      <w:lvlText w:val=""/>
      <w:lvlJc w:val="left"/>
      <w:pPr>
        <w:ind w:left="4462" w:hanging="360"/>
      </w:pPr>
      <w:rPr>
        <w:rFonts w:ascii="Wingdings" w:hAnsi="Wingdings" w:hint="default"/>
      </w:rPr>
    </w:lvl>
    <w:lvl w:ilvl="6" w:tplc="280A0001" w:tentative="1">
      <w:start w:val="1"/>
      <w:numFmt w:val="bullet"/>
      <w:lvlText w:val=""/>
      <w:lvlJc w:val="left"/>
      <w:pPr>
        <w:ind w:left="5182" w:hanging="360"/>
      </w:pPr>
      <w:rPr>
        <w:rFonts w:ascii="Symbol" w:hAnsi="Symbol" w:hint="default"/>
      </w:rPr>
    </w:lvl>
    <w:lvl w:ilvl="7" w:tplc="280A0003" w:tentative="1">
      <w:start w:val="1"/>
      <w:numFmt w:val="bullet"/>
      <w:lvlText w:val="o"/>
      <w:lvlJc w:val="left"/>
      <w:pPr>
        <w:ind w:left="5902" w:hanging="360"/>
      </w:pPr>
      <w:rPr>
        <w:rFonts w:ascii="Courier New" w:hAnsi="Courier New" w:cs="Courier New" w:hint="default"/>
      </w:rPr>
    </w:lvl>
    <w:lvl w:ilvl="8" w:tplc="280A0005" w:tentative="1">
      <w:start w:val="1"/>
      <w:numFmt w:val="bullet"/>
      <w:lvlText w:val=""/>
      <w:lvlJc w:val="left"/>
      <w:pPr>
        <w:ind w:left="6622" w:hanging="360"/>
      </w:pPr>
      <w:rPr>
        <w:rFonts w:ascii="Wingdings" w:hAnsi="Wingdings" w:hint="default"/>
      </w:rPr>
    </w:lvl>
  </w:abstractNum>
  <w:num w:numId="1">
    <w:abstractNumId w:val="7"/>
  </w:num>
  <w:num w:numId="2">
    <w:abstractNumId w:val="4"/>
  </w:num>
  <w:num w:numId="3">
    <w:abstractNumId w:val="5"/>
  </w:num>
  <w:num w:numId="4">
    <w:abstractNumId w:val="10"/>
  </w:num>
  <w:num w:numId="5">
    <w:abstractNumId w:val="2"/>
  </w:num>
  <w:num w:numId="6">
    <w:abstractNumId w:val="12"/>
  </w:num>
  <w:num w:numId="7">
    <w:abstractNumId w:val="11"/>
  </w:num>
  <w:num w:numId="8">
    <w:abstractNumId w:val="8"/>
  </w:num>
  <w:num w:numId="9">
    <w:abstractNumId w:val="9"/>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4DF"/>
    <w:rsid w:val="000173D2"/>
    <w:rsid w:val="00033A3F"/>
    <w:rsid w:val="00040C09"/>
    <w:rsid w:val="00043A2B"/>
    <w:rsid w:val="00051643"/>
    <w:rsid w:val="00072F25"/>
    <w:rsid w:val="000761FD"/>
    <w:rsid w:val="000767DD"/>
    <w:rsid w:val="0008120F"/>
    <w:rsid w:val="000828C4"/>
    <w:rsid w:val="000972D5"/>
    <w:rsid w:val="000D74ED"/>
    <w:rsid w:val="000F4ED9"/>
    <w:rsid w:val="001320A9"/>
    <w:rsid w:val="00145DC7"/>
    <w:rsid w:val="001549D4"/>
    <w:rsid w:val="00180AB2"/>
    <w:rsid w:val="001B0F24"/>
    <w:rsid w:val="001B4EEF"/>
    <w:rsid w:val="001E0975"/>
    <w:rsid w:val="001F7A78"/>
    <w:rsid w:val="00206FAC"/>
    <w:rsid w:val="00215273"/>
    <w:rsid w:val="00234563"/>
    <w:rsid w:val="00262FA2"/>
    <w:rsid w:val="0028417F"/>
    <w:rsid w:val="0028431D"/>
    <w:rsid w:val="00297406"/>
    <w:rsid w:val="002B192E"/>
    <w:rsid w:val="002C04DD"/>
    <w:rsid w:val="002E3EDB"/>
    <w:rsid w:val="002F2C6A"/>
    <w:rsid w:val="00317C4F"/>
    <w:rsid w:val="003377E9"/>
    <w:rsid w:val="003409F6"/>
    <w:rsid w:val="003753FD"/>
    <w:rsid w:val="00377585"/>
    <w:rsid w:val="0039062E"/>
    <w:rsid w:val="003C44BA"/>
    <w:rsid w:val="003D2C5F"/>
    <w:rsid w:val="00401B8A"/>
    <w:rsid w:val="00477101"/>
    <w:rsid w:val="004D1E52"/>
    <w:rsid w:val="004E006B"/>
    <w:rsid w:val="00501687"/>
    <w:rsid w:val="00591683"/>
    <w:rsid w:val="00593A64"/>
    <w:rsid w:val="005A1262"/>
    <w:rsid w:val="005A381A"/>
    <w:rsid w:val="005B7823"/>
    <w:rsid w:val="005D0DC7"/>
    <w:rsid w:val="005E1606"/>
    <w:rsid w:val="005F37B9"/>
    <w:rsid w:val="00606108"/>
    <w:rsid w:val="00612FBF"/>
    <w:rsid w:val="00625939"/>
    <w:rsid w:val="00667B28"/>
    <w:rsid w:val="00671836"/>
    <w:rsid w:val="006810A4"/>
    <w:rsid w:val="006850FB"/>
    <w:rsid w:val="00696712"/>
    <w:rsid w:val="006C0EAE"/>
    <w:rsid w:val="007069C5"/>
    <w:rsid w:val="00742D79"/>
    <w:rsid w:val="007737BB"/>
    <w:rsid w:val="00784C29"/>
    <w:rsid w:val="0079268A"/>
    <w:rsid w:val="007C64DF"/>
    <w:rsid w:val="007D21C0"/>
    <w:rsid w:val="007D6388"/>
    <w:rsid w:val="007E1320"/>
    <w:rsid w:val="007E4469"/>
    <w:rsid w:val="007F0386"/>
    <w:rsid w:val="007F374F"/>
    <w:rsid w:val="007F48F1"/>
    <w:rsid w:val="00800B27"/>
    <w:rsid w:val="008352C7"/>
    <w:rsid w:val="008369F3"/>
    <w:rsid w:val="00866C24"/>
    <w:rsid w:val="008B79DD"/>
    <w:rsid w:val="0090188D"/>
    <w:rsid w:val="00970FF5"/>
    <w:rsid w:val="009D51E2"/>
    <w:rsid w:val="009D60AF"/>
    <w:rsid w:val="009E425E"/>
    <w:rsid w:val="009F16B7"/>
    <w:rsid w:val="00A16731"/>
    <w:rsid w:val="00A40450"/>
    <w:rsid w:val="00A97975"/>
    <w:rsid w:val="00AD626A"/>
    <w:rsid w:val="00AE16EE"/>
    <w:rsid w:val="00B225C4"/>
    <w:rsid w:val="00B637AF"/>
    <w:rsid w:val="00B74323"/>
    <w:rsid w:val="00B75FCE"/>
    <w:rsid w:val="00B906EF"/>
    <w:rsid w:val="00BC2ACA"/>
    <w:rsid w:val="00BD496B"/>
    <w:rsid w:val="00BF1348"/>
    <w:rsid w:val="00C17BB5"/>
    <w:rsid w:val="00C46893"/>
    <w:rsid w:val="00C564DB"/>
    <w:rsid w:val="00C65AF0"/>
    <w:rsid w:val="00C80797"/>
    <w:rsid w:val="00CA13D0"/>
    <w:rsid w:val="00CA5369"/>
    <w:rsid w:val="00CC3CFC"/>
    <w:rsid w:val="00CC427E"/>
    <w:rsid w:val="00CF64AE"/>
    <w:rsid w:val="00CF7F6A"/>
    <w:rsid w:val="00D00B9E"/>
    <w:rsid w:val="00D05548"/>
    <w:rsid w:val="00D12B1E"/>
    <w:rsid w:val="00D15DD9"/>
    <w:rsid w:val="00D3546D"/>
    <w:rsid w:val="00D51D9E"/>
    <w:rsid w:val="00D54EF1"/>
    <w:rsid w:val="00D87B0C"/>
    <w:rsid w:val="00D9689B"/>
    <w:rsid w:val="00DF42A1"/>
    <w:rsid w:val="00E65A81"/>
    <w:rsid w:val="00F02262"/>
    <w:rsid w:val="00F11ECC"/>
    <w:rsid w:val="00F8280B"/>
    <w:rsid w:val="00F9466C"/>
    <w:rsid w:val="00FA5B33"/>
    <w:rsid w:val="00FA7A49"/>
    <w:rsid w:val="00FE709A"/>
    <w:rsid w:val="00FF7D4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C527"/>
  <w15:docId w15:val="{78D0B2B5-AA94-488A-82D8-95AE4611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color w:val="000000" w:themeColor="text1"/>
        <w:szCs w:val="18"/>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C64DF"/>
    <w:rPr>
      <w:color w:val="808080"/>
    </w:rPr>
  </w:style>
  <w:style w:type="character" w:customStyle="1" w:styleId="Estilo1">
    <w:name w:val="Estilo1"/>
    <w:basedOn w:val="Fuentedeprrafopredeter"/>
    <w:uiPriority w:val="1"/>
    <w:rsid w:val="00F02262"/>
    <w:rPr>
      <w:rFonts w:ascii="Arial" w:hAnsi="Arial"/>
      <w:color w:val="000000" w:themeColor="text1"/>
      <w:sz w:val="18"/>
    </w:rPr>
  </w:style>
  <w:style w:type="character" w:customStyle="1" w:styleId="Estilo2">
    <w:name w:val="Estilo2"/>
    <w:basedOn w:val="Fuentedeprrafopredeter"/>
    <w:uiPriority w:val="1"/>
    <w:rsid w:val="00F02262"/>
    <w:rPr>
      <w:rFonts w:ascii="Arial" w:hAnsi="Arial"/>
      <w:color w:val="000000" w:themeColor="text1"/>
      <w:sz w:val="18"/>
    </w:rPr>
  </w:style>
  <w:style w:type="character" w:customStyle="1" w:styleId="Estilo3">
    <w:name w:val="Estilo3"/>
    <w:basedOn w:val="Fuentedeprrafopredeter"/>
    <w:uiPriority w:val="1"/>
    <w:rsid w:val="00F02262"/>
    <w:rPr>
      <w:rFonts w:ascii="Arial" w:hAnsi="Arial"/>
      <w:b/>
      <w:color w:val="000000" w:themeColor="text1"/>
      <w:sz w:val="18"/>
    </w:rPr>
  </w:style>
  <w:style w:type="character" w:customStyle="1" w:styleId="Estilo4">
    <w:name w:val="Estilo4"/>
    <w:basedOn w:val="Fuentedeprrafopredeter"/>
    <w:uiPriority w:val="1"/>
    <w:rsid w:val="00F02262"/>
    <w:rPr>
      <w:rFonts w:ascii="Arial" w:hAnsi="Arial"/>
      <w:sz w:val="18"/>
    </w:rPr>
  </w:style>
  <w:style w:type="character" w:customStyle="1" w:styleId="Estilo5">
    <w:name w:val="Estilo5"/>
    <w:basedOn w:val="Fuentedeprrafopredeter"/>
    <w:uiPriority w:val="1"/>
    <w:rsid w:val="00F02262"/>
    <w:rPr>
      <w:rFonts w:ascii="Arial" w:hAnsi="Arial"/>
      <w:sz w:val="18"/>
    </w:rPr>
  </w:style>
  <w:style w:type="character" w:customStyle="1" w:styleId="Estilo6">
    <w:name w:val="Estilo6"/>
    <w:basedOn w:val="Fuentedeprrafopredeter"/>
    <w:uiPriority w:val="1"/>
    <w:rsid w:val="00F02262"/>
    <w:rPr>
      <w:rFonts w:ascii="Arial" w:hAnsi="Arial"/>
      <w:sz w:val="18"/>
    </w:rPr>
  </w:style>
  <w:style w:type="paragraph" w:styleId="Prrafodelista">
    <w:name w:val="List Paragraph"/>
    <w:aliases w:val="Footnote,List Paragraph1,Cuadro 2-1,Fundamentacion,List Paragraph,paul2,Párrafo de lista1,Párrafo de lista11,List number Paragraph,SOP_bullet1,NIVEL ONE,Lista 123,Viñeta normal,Párrafo de lista2,Cita Pie de Página,titulo,Titulo 1,lp1,Ha"/>
    <w:basedOn w:val="Normal"/>
    <w:link w:val="PrrafodelistaCar"/>
    <w:uiPriority w:val="34"/>
    <w:qFormat/>
    <w:rsid w:val="007D6388"/>
    <w:pPr>
      <w:ind w:left="720"/>
      <w:contextualSpacing/>
    </w:pPr>
    <w:rPr>
      <w:rFonts w:ascii="Calibri" w:hAnsiTheme="minorHAnsi" w:cstheme="minorBidi"/>
      <w:color w:val="auto"/>
      <w:sz w:val="22"/>
      <w:szCs w:val="22"/>
    </w:rPr>
  </w:style>
  <w:style w:type="paragraph" w:styleId="NormalWeb">
    <w:name w:val="Normal (Web)"/>
    <w:basedOn w:val="Normal"/>
    <w:uiPriority w:val="99"/>
    <w:unhideWhenUsed/>
    <w:rsid w:val="007D6388"/>
    <w:pPr>
      <w:spacing w:before="100" w:beforeAutospacing="1" w:after="100" w:afterAutospacing="1" w:line="240" w:lineRule="auto"/>
    </w:pPr>
    <w:rPr>
      <w:rFonts w:ascii="Times New Roman" w:eastAsia="Times New Roman" w:hAnsi="Times New Roman" w:cs="Times New Roman"/>
      <w:color w:val="auto"/>
      <w:sz w:val="24"/>
      <w:szCs w:val="24"/>
      <w:lang w:val="es-ES" w:eastAsia="es-ES"/>
    </w:rPr>
  </w:style>
  <w:style w:type="paragraph" w:styleId="Textodeglobo">
    <w:name w:val="Balloon Text"/>
    <w:basedOn w:val="Normal"/>
    <w:link w:val="TextodegloboCar"/>
    <w:uiPriority w:val="99"/>
    <w:semiHidden/>
    <w:unhideWhenUsed/>
    <w:rsid w:val="000812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8120F"/>
    <w:rPr>
      <w:rFonts w:ascii="Tahoma" w:hAnsi="Tahoma" w:cs="Tahoma"/>
      <w:sz w:val="16"/>
      <w:szCs w:val="16"/>
    </w:rPr>
  </w:style>
  <w:style w:type="paragraph" w:styleId="Sinespaciado">
    <w:name w:val="No Spacing"/>
    <w:uiPriority w:val="1"/>
    <w:qFormat/>
    <w:rsid w:val="00F11ECC"/>
    <w:pPr>
      <w:spacing w:after="0" w:line="240" w:lineRule="auto"/>
    </w:pPr>
    <w:rPr>
      <w:rFonts w:ascii="Times New Roman" w:eastAsiaTheme="minorEastAsia" w:hAnsi="Times New Roman" w:cs="Times New Roman"/>
      <w:color w:val="auto"/>
      <w:sz w:val="22"/>
      <w:szCs w:val="22"/>
      <w:lang w:val="en-US"/>
    </w:rPr>
  </w:style>
  <w:style w:type="character" w:customStyle="1" w:styleId="PrrafodelistaCar">
    <w:name w:val="Párrafo de lista Car"/>
    <w:aliases w:val="Footnote Car,List Paragraph1 Car,Cuadro 2-1 Car,Fundamentacion Car,List Paragraph Car,paul2 Car,Párrafo de lista1 Car,Párrafo de lista11 Car,List number Paragraph Car,SOP_bullet1 Car,NIVEL ONE Car,Lista 123 Car,Viñeta normal Car"/>
    <w:link w:val="Prrafodelista"/>
    <w:uiPriority w:val="34"/>
    <w:qFormat/>
    <w:locked/>
    <w:rsid w:val="00F11ECC"/>
    <w:rPr>
      <w:rFonts w:ascii="Calibr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54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DCD2448F9F44B3A40B7DA217DCBB68"/>
        <w:category>
          <w:name w:val="General"/>
          <w:gallery w:val="placeholder"/>
        </w:category>
        <w:types>
          <w:type w:val="bbPlcHdr"/>
        </w:types>
        <w:behaviors>
          <w:behavior w:val="content"/>
        </w:behaviors>
        <w:guid w:val="{42F00FE7-5F91-40D1-926E-32F4F5C097D3}"/>
      </w:docPartPr>
      <w:docPartBody>
        <w:p w:rsidR="00A73A8A" w:rsidRDefault="000737BD" w:rsidP="000737BD">
          <w:pPr>
            <w:pStyle w:val="CCDCD2448F9F44B3A40B7DA217DCBB6842"/>
          </w:pPr>
          <w:r w:rsidRPr="000D74ED">
            <w:rPr>
              <w:rStyle w:val="Textodelmarcadordeposicin"/>
              <w:sz w:val="18"/>
              <w:szCs w:val="16"/>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D482E"/>
    <w:rsid w:val="00021499"/>
    <w:rsid w:val="000737BD"/>
    <w:rsid w:val="00263F76"/>
    <w:rsid w:val="002C5674"/>
    <w:rsid w:val="00310B6E"/>
    <w:rsid w:val="00372875"/>
    <w:rsid w:val="003E0290"/>
    <w:rsid w:val="004D13A4"/>
    <w:rsid w:val="005A728D"/>
    <w:rsid w:val="005C056B"/>
    <w:rsid w:val="005F1AD0"/>
    <w:rsid w:val="00635112"/>
    <w:rsid w:val="00652511"/>
    <w:rsid w:val="00664D55"/>
    <w:rsid w:val="006F52AC"/>
    <w:rsid w:val="00741CD1"/>
    <w:rsid w:val="00765E8F"/>
    <w:rsid w:val="007E19B6"/>
    <w:rsid w:val="00804437"/>
    <w:rsid w:val="00886BB8"/>
    <w:rsid w:val="008B0897"/>
    <w:rsid w:val="0090431E"/>
    <w:rsid w:val="00911F75"/>
    <w:rsid w:val="00A0436F"/>
    <w:rsid w:val="00A73A8A"/>
    <w:rsid w:val="00AB5ADD"/>
    <w:rsid w:val="00B648F5"/>
    <w:rsid w:val="00B67925"/>
    <w:rsid w:val="00BC630D"/>
    <w:rsid w:val="00CD3547"/>
    <w:rsid w:val="00CD482E"/>
    <w:rsid w:val="00D70F8E"/>
    <w:rsid w:val="00DB7352"/>
    <w:rsid w:val="00DD5F4F"/>
    <w:rsid w:val="00DE67F4"/>
    <w:rsid w:val="00E23FEA"/>
    <w:rsid w:val="00F27FA2"/>
    <w:rsid w:val="00F701AA"/>
    <w:rsid w:val="00FE580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8F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737BD"/>
    <w:rPr>
      <w:color w:val="808080"/>
    </w:rPr>
  </w:style>
  <w:style w:type="paragraph" w:customStyle="1" w:styleId="CCDCD2448F9F44B3A40B7DA217DCBB6842">
    <w:name w:val="CCDCD2448F9F44B3A40B7DA217DCBB6842"/>
    <w:rsid w:val="000737BD"/>
    <w:rPr>
      <w:rFonts w:ascii="Arial" w:eastAsiaTheme="minorHAnsi" w:hAnsi="Arial" w:cs="Arial"/>
      <w:color w:val="000000" w:themeColor="text1"/>
      <w:sz w:val="20"/>
      <w:szCs w:val="1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462</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wifrazeri@gmail.com</dc:creator>
  <cp:lastModifiedBy>5379</cp:lastModifiedBy>
  <cp:revision>4</cp:revision>
  <cp:lastPrinted>2020-09-17T04:50:00Z</cp:lastPrinted>
  <dcterms:created xsi:type="dcterms:W3CDTF">2021-12-03T14:14:00Z</dcterms:created>
  <dcterms:modified xsi:type="dcterms:W3CDTF">2021-12-06T16:13:00Z</dcterms:modified>
</cp:coreProperties>
</file>